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0" w:type="dxa"/>
        <w:tblInd w:w="-176" w:type="dxa"/>
        <w:tblBorders>
          <w:top w:val="single" w:sz="6" w:space="0" w:color="auto"/>
          <w:left w:val="single" w:sz="6" w:space="0" w:color="auto"/>
          <w:bottom w:val="single" w:sz="6" w:space="0" w:color="auto"/>
          <w:right w:val="single" w:sz="6" w:space="0" w:color="auto"/>
        </w:tblBorders>
        <w:tblLayout w:type="fixed"/>
        <w:tblLook w:val="04A0"/>
      </w:tblPr>
      <w:tblGrid>
        <w:gridCol w:w="4427"/>
        <w:gridCol w:w="1261"/>
        <w:gridCol w:w="4242"/>
      </w:tblGrid>
      <w:tr w:rsidR="000C6063" w:rsidTr="000C6063">
        <w:trPr>
          <w:trHeight w:val="2127"/>
        </w:trPr>
        <w:tc>
          <w:tcPr>
            <w:tcW w:w="4424" w:type="dxa"/>
            <w:tcBorders>
              <w:top w:val="nil"/>
              <w:left w:val="nil"/>
              <w:bottom w:val="double" w:sz="12" w:space="0" w:color="auto"/>
              <w:right w:val="nil"/>
            </w:tcBorders>
          </w:tcPr>
          <w:p w:rsidR="000C6063" w:rsidRDefault="004D03CF">
            <w:pPr>
              <w:pStyle w:val="a9"/>
              <w:spacing w:after="0" w:line="240" w:lineRule="auto"/>
              <w:jc w:val="center"/>
              <w:rPr>
                <w:rFonts w:ascii="Times New Roman" w:hAnsi="Times New Roman" w:cs="Times New Roman"/>
                <w:sz w:val="20"/>
                <w:szCs w:val="20"/>
              </w:rPr>
            </w:pPr>
            <w:r w:rsidRPr="004D03CF">
              <w:pict>
                <v:shapetype id="_x0000_t202" coordsize="21600,21600" o:spt="202" path="m,l,21600r21600,l21600,xe">
                  <v:stroke joinstyle="miter"/>
                  <v:path gradientshapeok="t" o:connecttype="rect"/>
                </v:shapetype>
                <v:shape id="_x0000_s1028" type="#_x0000_t202" style="position:absolute;left:0;text-align:left;margin-left:201.4pt;margin-top:-.25pt;width:87.9pt;height:110.7pt;z-index:251658240;mso-wrap-style:none" filled="f" stroked="f">
                  <v:textbox style="mso-next-textbox:#_x0000_s1028;mso-fit-shape-to-text:t">
                    <w:txbxContent>
                      <w:p w:rsidR="000C6063" w:rsidRDefault="000C6063" w:rsidP="000C6063">
                        <w:r>
                          <w:rPr>
                            <w:noProof/>
                            <w:sz w:val="20"/>
                            <w:szCs w:val="20"/>
                            <w:lang w:eastAsia="ru-RU"/>
                          </w:rPr>
                          <w:drawing>
                            <wp:inline distT="0" distB="0" distL="0" distR="0">
                              <wp:extent cx="937260" cy="1162685"/>
                              <wp:effectExtent l="19050" t="0" r="0" b="0"/>
                              <wp:docPr id="2" name="Рисунок 17"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65_gerb_mun_rajon_50_haibullinskii-[преобразованный]"/>
                                      <pic:cNvPicPr>
                                        <a:picLocks noChangeAspect="1" noChangeArrowheads="1"/>
                                      </pic:cNvPicPr>
                                    </pic:nvPicPr>
                                    <pic:blipFill>
                                      <a:blip r:embed="rId4"/>
                                      <a:srcRect/>
                                      <a:stretch>
                                        <a:fillRect/>
                                      </a:stretch>
                                    </pic:blipFill>
                                    <pic:spPr bwMode="auto">
                                      <a:xfrm>
                                        <a:off x="0" y="0"/>
                                        <a:ext cx="937260" cy="1162685"/>
                                      </a:xfrm>
                                      <a:prstGeom prst="rect">
                                        <a:avLst/>
                                      </a:prstGeom>
                                      <a:noFill/>
                                      <a:ln w="9525">
                                        <a:noFill/>
                                        <a:miter lim="800000"/>
                                        <a:headEnd/>
                                        <a:tailEnd/>
                                      </a:ln>
                                    </pic:spPr>
                                  </pic:pic>
                                </a:graphicData>
                              </a:graphic>
                            </wp:inline>
                          </w:drawing>
                        </w:r>
                      </w:p>
                    </w:txbxContent>
                  </v:textbox>
                </v:shape>
              </w:pict>
            </w:r>
            <w:r w:rsidR="000C6063">
              <w:rPr>
                <w:rFonts w:ascii="Times New Roman" w:hAnsi="Times New Roman" w:cs="Times New Roman"/>
                <w:sz w:val="20"/>
                <w:szCs w:val="20"/>
              </w:rPr>
              <w:t>Баш</w:t>
            </w:r>
            <w:proofErr w:type="gramStart"/>
            <w:r w:rsidR="000C6063">
              <w:rPr>
                <w:rFonts w:ascii="Times New Roman" w:hAnsi="Times New Roman" w:cs="Times New Roman"/>
                <w:sz w:val="20"/>
                <w:szCs w:val="20"/>
                <w:lang w:val="en-US"/>
              </w:rPr>
              <w:t>k</w:t>
            </w:r>
            <w:proofErr w:type="spellStart"/>
            <w:proofErr w:type="gramEnd"/>
            <w:r w:rsidR="000C6063">
              <w:rPr>
                <w:rFonts w:ascii="Times New Roman" w:hAnsi="Times New Roman" w:cs="Times New Roman"/>
                <w:sz w:val="20"/>
                <w:szCs w:val="20"/>
              </w:rPr>
              <w:t>ортостан</w:t>
            </w:r>
            <w:proofErr w:type="spellEnd"/>
            <w:r w:rsidR="000C6063">
              <w:rPr>
                <w:rFonts w:ascii="Times New Roman" w:hAnsi="Times New Roman" w:cs="Times New Roman"/>
                <w:sz w:val="20"/>
                <w:szCs w:val="20"/>
              </w:rPr>
              <w:t xml:space="preserve"> Республикаһының Хәйбулла районы </w:t>
            </w:r>
            <w:proofErr w:type="spellStart"/>
            <w:r w:rsidR="000C6063">
              <w:rPr>
                <w:rFonts w:ascii="Times New Roman" w:hAnsi="Times New Roman" w:cs="Times New Roman"/>
                <w:sz w:val="20"/>
                <w:szCs w:val="20"/>
              </w:rPr>
              <w:t>муниципаль</w:t>
            </w:r>
            <w:proofErr w:type="spellEnd"/>
            <w:r w:rsidR="000C6063">
              <w:rPr>
                <w:rFonts w:ascii="Times New Roman" w:hAnsi="Times New Roman" w:cs="Times New Roman"/>
                <w:sz w:val="20"/>
                <w:szCs w:val="20"/>
              </w:rPr>
              <w:t xml:space="preserve"> районының</w:t>
            </w:r>
          </w:p>
          <w:p w:rsidR="000C6063" w:rsidRDefault="000C6063">
            <w:pPr>
              <w:pStyle w:val="a9"/>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h</w:t>
            </w:r>
            <w:proofErr w:type="spellStart"/>
            <w:r>
              <w:rPr>
                <w:rFonts w:ascii="Times New Roman" w:hAnsi="Times New Roman" w:cs="Times New Roman"/>
                <w:sz w:val="20"/>
                <w:szCs w:val="20"/>
              </w:rPr>
              <w:t>амар</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ауыл</w:t>
            </w:r>
            <w:proofErr w:type="spellEnd"/>
            <w:r>
              <w:rPr>
                <w:rFonts w:ascii="Times New Roman" w:hAnsi="Times New Roman" w:cs="Times New Roman"/>
                <w:sz w:val="20"/>
                <w:szCs w:val="20"/>
              </w:rPr>
              <w:t xml:space="preserve"> советы</w:t>
            </w:r>
          </w:p>
          <w:p w:rsidR="000C6063" w:rsidRDefault="000C6063">
            <w:pPr>
              <w:pStyle w:val="a9"/>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ауыл</w:t>
            </w:r>
            <w:proofErr w:type="spellEnd"/>
            <w:r>
              <w:rPr>
                <w:rFonts w:ascii="Times New Roman" w:hAnsi="Times New Roman" w:cs="Times New Roman"/>
                <w:sz w:val="20"/>
                <w:szCs w:val="20"/>
              </w:rPr>
              <w:t xml:space="preserve"> билә</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әһе Советы</w:t>
            </w:r>
          </w:p>
          <w:p w:rsidR="000C6063" w:rsidRDefault="000C6063">
            <w:pPr>
              <w:pStyle w:val="a9"/>
              <w:spacing w:after="0" w:line="240" w:lineRule="auto"/>
              <w:jc w:val="center"/>
              <w:rPr>
                <w:rFonts w:ascii="Times New Roman" w:hAnsi="Times New Roman" w:cs="Times New Roman"/>
              </w:rPr>
            </w:pPr>
          </w:p>
          <w:p w:rsidR="000C6063" w:rsidRDefault="000C6063">
            <w:pPr>
              <w:spacing w:after="0" w:line="240" w:lineRule="auto"/>
              <w:jc w:val="center"/>
              <w:rPr>
                <w:sz w:val="18"/>
                <w:szCs w:val="18"/>
                <w:lang w:val="be-BY"/>
              </w:rPr>
            </w:pPr>
            <w:r>
              <w:rPr>
                <w:sz w:val="18"/>
                <w:szCs w:val="18"/>
                <w:lang w:val="be-BY"/>
              </w:rPr>
              <w:t>Ш</w:t>
            </w:r>
            <w:r>
              <w:rPr>
                <w:rFonts w:ascii="Arial" w:hAnsi="Arial" w:cs="Arial"/>
                <w:sz w:val="18"/>
                <w:szCs w:val="18"/>
                <w:lang w:val="be-BY"/>
              </w:rPr>
              <w:t>ә</w:t>
            </w:r>
            <w:r>
              <w:rPr>
                <w:rFonts w:ascii="Calibri" w:hAnsi="Calibri" w:cs="Calibri"/>
                <w:sz w:val="18"/>
                <w:szCs w:val="18"/>
                <w:lang w:val="be-BY"/>
              </w:rPr>
              <w:t>hит Худайбирзин урамы, 1,</w:t>
            </w:r>
          </w:p>
          <w:p w:rsidR="000C6063" w:rsidRDefault="000C6063">
            <w:pPr>
              <w:spacing w:after="0" w:line="240" w:lineRule="auto"/>
              <w:jc w:val="center"/>
              <w:rPr>
                <w:sz w:val="18"/>
                <w:szCs w:val="18"/>
                <w:lang w:val="be-BY"/>
              </w:rPr>
            </w:pPr>
            <w:r>
              <w:rPr>
                <w:rFonts w:ascii="Arial" w:hAnsi="Arial" w:cs="Arial"/>
                <w:sz w:val="18"/>
                <w:szCs w:val="18"/>
                <w:lang w:val="be-BY"/>
              </w:rPr>
              <w:t>Һ</w:t>
            </w:r>
            <w:r>
              <w:rPr>
                <w:rFonts w:ascii="Calibri" w:hAnsi="Calibri" w:cs="Calibri"/>
                <w:sz w:val="18"/>
                <w:szCs w:val="18"/>
                <w:lang w:val="be-BY"/>
              </w:rPr>
              <w:t>амар  ауылы,453822</w:t>
            </w:r>
          </w:p>
          <w:p w:rsidR="000C6063" w:rsidRDefault="000C6063">
            <w:pPr>
              <w:spacing w:after="0" w:line="240" w:lineRule="auto"/>
              <w:jc w:val="center"/>
              <w:rPr>
                <w:sz w:val="18"/>
                <w:szCs w:val="18"/>
              </w:rPr>
            </w:pPr>
            <w:r>
              <w:rPr>
                <w:sz w:val="18"/>
                <w:szCs w:val="18"/>
                <w:lang w:val="be-BY"/>
              </w:rPr>
              <w:t>Тел. 8(34758)2-4</w:t>
            </w:r>
            <w:r>
              <w:rPr>
                <w:sz w:val="18"/>
                <w:szCs w:val="18"/>
              </w:rPr>
              <w:t>2</w:t>
            </w:r>
            <w:r>
              <w:rPr>
                <w:sz w:val="18"/>
                <w:szCs w:val="18"/>
                <w:lang w:val="be-BY"/>
              </w:rPr>
              <w:t>-</w:t>
            </w:r>
            <w:r>
              <w:rPr>
                <w:sz w:val="18"/>
                <w:szCs w:val="18"/>
              </w:rPr>
              <w:t>42</w:t>
            </w:r>
          </w:p>
          <w:p w:rsidR="000C6063" w:rsidRDefault="000C6063">
            <w:pPr>
              <w:spacing w:after="0" w:line="240" w:lineRule="auto"/>
              <w:jc w:val="center"/>
              <w:rPr>
                <w:b/>
                <w:sz w:val="18"/>
                <w:szCs w:val="18"/>
              </w:rPr>
            </w:pPr>
            <w:proofErr w:type="spellStart"/>
            <w:r>
              <w:rPr>
                <w:sz w:val="18"/>
                <w:szCs w:val="18"/>
                <w:lang w:val="en-US"/>
              </w:rPr>
              <w:t>samarsk</w:t>
            </w:r>
            <w:proofErr w:type="spellEnd"/>
            <w:r>
              <w:rPr>
                <w:sz w:val="18"/>
                <w:szCs w:val="18"/>
              </w:rPr>
              <w:t>2008@</w:t>
            </w:r>
            <w:r>
              <w:rPr>
                <w:sz w:val="18"/>
                <w:szCs w:val="18"/>
                <w:lang w:val="en-US"/>
              </w:rPr>
              <w:t>mail</w:t>
            </w:r>
            <w:r>
              <w:rPr>
                <w:sz w:val="18"/>
                <w:szCs w:val="18"/>
              </w:rPr>
              <w:t>.</w:t>
            </w:r>
            <w:proofErr w:type="spellStart"/>
            <w:r>
              <w:rPr>
                <w:sz w:val="18"/>
                <w:szCs w:val="18"/>
                <w:lang w:val="en-US"/>
              </w:rPr>
              <w:t>ru</w:t>
            </w:r>
            <w:proofErr w:type="spellEnd"/>
          </w:p>
          <w:p w:rsidR="000C6063" w:rsidRDefault="000C6063">
            <w:pPr>
              <w:spacing w:after="0" w:line="240" w:lineRule="auto"/>
              <w:jc w:val="center"/>
              <w:rPr>
                <w:rFonts w:ascii="B7BOS" w:hAnsi="B7BOS"/>
                <w:szCs w:val="24"/>
                <w:lang w:val="sq-AL"/>
              </w:rPr>
            </w:pPr>
          </w:p>
        </w:tc>
        <w:tc>
          <w:tcPr>
            <w:tcW w:w="1260" w:type="dxa"/>
            <w:tcBorders>
              <w:top w:val="nil"/>
              <w:left w:val="nil"/>
              <w:bottom w:val="double" w:sz="12" w:space="0" w:color="auto"/>
              <w:right w:val="nil"/>
            </w:tcBorders>
            <w:hideMark/>
          </w:tcPr>
          <w:p w:rsidR="000C6063" w:rsidRDefault="004D03CF">
            <w:pPr>
              <w:jc w:val="center"/>
              <w:rPr>
                <w:sz w:val="24"/>
                <w:szCs w:val="24"/>
                <w:lang w:val="be-BY"/>
              </w:rPr>
            </w:pPr>
            <w:r w:rsidRPr="004D03CF">
              <w:rPr>
                <w:sz w:val="24"/>
                <w:szCs w:val="24"/>
                <w:lang w:val="be-BY"/>
              </w:rPr>
            </w:r>
            <w:r>
              <w:rPr>
                <w:sz w:val="24"/>
                <w:szCs w:val="24"/>
                <w:lang w:val="be-BY"/>
              </w:rPr>
              <w:pict>
                <v:group id="_x0000_s1026" editas="canvas" style="width:45pt;height:27pt;mso-position-horizontal-relative:char;mso-position-vertical-relative:line" coordorigin="2209,183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9;top:1836;width:7200;height:4320" o:preferrelative="f">
                    <v:fill o:detectmouseclick="t"/>
                    <v:path o:extrusionok="t" o:connecttype="none"/>
                  </v:shape>
                  <w10:wrap type="none"/>
                  <w10:anchorlock/>
                </v:group>
              </w:pict>
            </w:r>
          </w:p>
        </w:tc>
        <w:tc>
          <w:tcPr>
            <w:tcW w:w="4239" w:type="dxa"/>
            <w:tcBorders>
              <w:top w:val="nil"/>
              <w:left w:val="nil"/>
              <w:bottom w:val="double" w:sz="12" w:space="0" w:color="auto"/>
              <w:right w:val="nil"/>
            </w:tcBorders>
          </w:tcPr>
          <w:p w:rsidR="000C6063" w:rsidRDefault="000C6063">
            <w:pPr>
              <w:pStyle w:val="a9"/>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Совет сельского поселения Самарский сельсовет муниципального района </w:t>
            </w:r>
            <w:proofErr w:type="spellStart"/>
            <w:r>
              <w:rPr>
                <w:rFonts w:ascii="Times New Roman" w:hAnsi="Times New Roman" w:cs="Times New Roman"/>
                <w:sz w:val="20"/>
                <w:szCs w:val="20"/>
              </w:rPr>
              <w:t>Хайбуллинский</w:t>
            </w:r>
            <w:proofErr w:type="spellEnd"/>
            <w:r>
              <w:rPr>
                <w:rFonts w:ascii="Times New Roman" w:hAnsi="Times New Roman" w:cs="Times New Roman"/>
                <w:sz w:val="20"/>
                <w:szCs w:val="20"/>
              </w:rPr>
              <w:t xml:space="preserve"> район</w:t>
            </w:r>
          </w:p>
          <w:p w:rsidR="000C6063" w:rsidRDefault="000C6063">
            <w:pPr>
              <w:pStyle w:val="a9"/>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Республики Башкортостан</w:t>
            </w:r>
          </w:p>
          <w:p w:rsidR="000C6063" w:rsidRDefault="000C6063">
            <w:pPr>
              <w:pStyle w:val="a9"/>
              <w:spacing w:after="0" w:line="240" w:lineRule="auto"/>
              <w:jc w:val="center"/>
              <w:rPr>
                <w:rFonts w:ascii="Times New Roman" w:hAnsi="Times New Roman" w:cs="Times New Roman"/>
              </w:rPr>
            </w:pPr>
          </w:p>
          <w:p w:rsidR="000C6063" w:rsidRDefault="000C6063">
            <w:pPr>
              <w:spacing w:after="0" w:line="240" w:lineRule="auto"/>
              <w:jc w:val="center"/>
              <w:rPr>
                <w:sz w:val="18"/>
                <w:szCs w:val="18"/>
                <w:lang w:val="be-BY"/>
              </w:rPr>
            </w:pPr>
            <w:r>
              <w:rPr>
                <w:sz w:val="18"/>
                <w:szCs w:val="18"/>
                <w:lang w:val="be-BY"/>
              </w:rPr>
              <w:t>4538</w:t>
            </w:r>
            <w:r>
              <w:rPr>
                <w:sz w:val="18"/>
                <w:szCs w:val="18"/>
              </w:rPr>
              <w:t>22</w:t>
            </w:r>
            <w:r>
              <w:rPr>
                <w:sz w:val="18"/>
                <w:szCs w:val="18"/>
                <w:lang w:val="be-BY"/>
              </w:rPr>
              <w:t xml:space="preserve">,село </w:t>
            </w:r>
            <w:r>
              <w:rPr>
                <w:sz w:val="18"/>
                <w:szCs w:val="18"/>
              </w:rPr>
              <w:t>Самарское</w:t>
            </w:r>
            <w:r>
              <w:rPr>
                <w:sz w:val="18"/>
                <w:szCs w:val="18"/>
                <w:lang w:val="be-BY"/>
              </w:rPr>
              <w:t xml:space="preserve">, </w:t>
            </w:r>
          </w:p>
          <w:p w:rsidR="000C6063" w:rsidRDefault="000C6063">
            <w:pPr>
              <w:spacing w:after="0" w:line="240" w:lineRule="auto"/>
              <w:jc w:val="center"/>
              <w:rPr>
                <w:sz w:val="18"/>
                <w:szCs w:val="18"/>
                <w:lang w:val="be-BY"/>
              </w:rPr>
            </w:pPr>
            <w:r>
              <w:rPr>
                <w:sz w:val="18"/>
                <w:szCs w:val="18"/>
                <w:lang w:val="be-BY"/>
              </w:rPr>
              <w:t>ул.Шагита  Худайбердина,1</w:t>
            </w:r>
          </w:p>
          <w:p w:rsidR="000C6063" w:rsidRDefault="000C6063">
            <w:pPr>
              <w:spacing w:after="0" w:line="240" w:lineRule="auto"/>
              <w:jc w:val="center"/>
              <w:rPr>
                <w:sz w:val="18"/>
                <w:szCs w:val="18"/>
              </w:rPr>
            </w:pPr>
            <w:r>
              <w:rPr>
                <w:sz w:val="18"/>
                <w:szCs w:val="18"/>
                <w:lang w:val="be-BY"/>
              </w:rPr>
              <w:t>Тел. 8(34758)2-</w:t>
            </w:r>
            <w:r>
              <w:rPr>
                <w:sz w:val="18"/>
                <w:szCs w:val="18"/>
              </w:rPr>
              <w:t>42</w:t>
            </w:r>
            <w:r>
              <w:rPr>
                <w:sz w:val="18"/>
                <w:szCs w:val="18"/>
                <w:lang w:val="be-BY"/>
              </w:rPr>
              <w:t>-</w:t>
            </w:r>
            <w:r>
              <w:rPr>
                <w:sz w:val="18"/>
                <w:szCs w:val="18"/>
              </w:rPr>
              <w:t>42</w:t>
            </w:r>
          </w:p>
          <w:p w:rsidR="000C6063" w:rsidRDefault="000C6063">
            <w:pPr>
              <w:spacing w:after="0" w:line="240" w:lineRule="auto"/>
              <w:jc w:val="center"/>
              <w:rPr>
                <w:b/>
                <w:sz w:val="18"/>
                <w:szCs w:val="18"/>
              </w:rPr>
            </w:pPr>
            <w:proofErr w:type="spellStart"/>
            <w:r>
              <w:rPr>
                <w:sz w:val="18"/>
                <w:szCs w:val="18"/>
                <w:lang w:val="en-US"/>
              </w:rPr>
              <w:t>samarsk</w:t>
            </w:r>
            <w:proofErr w:type="spellEnd"/>
            <w:r>
              <w:rPr>
                <w:sz w:val="18"/>
                <w:szCs w:val="18"/>
              </w:rPr>
              <w:t>2008@</w:t>
            </w:r>
            <w:r>
              <w:rPr>
                <w:sz w:val="18"/>
                <w:szCs w:val="18"/>
                <w:lang w:val="en-US"/>
              </w:rPr>
              <w:t>mail</w:t>
            </w:r>
            <w:r>
              <w:rPr>
                <w:sz w:val="18"/>
                <w:szCs w:val="18"/>
              </w:rPr>
              <w:t>.</w:t>
            </w:r>
            <w:proofErr w:type="spellStart"/>
            <w:r>
              <w:rPr>
                <w:sz w:val="18"/>
                <w:szCs w:val="18"/>
                <w:lang w:val="en-US"/>
              </w:rPr>
              <w:t>ru</w:t>
            </w:r>
            <w:proofErr w:type="spellEnd"/>
          </w:p>
          <w:p w:rsidR="000C6063" w:rsidRDefault="000C6063">
            <w:pPr>
              <w:spacing w:after="0"/>
              <w:jc w:val="center"/>
              <w:rPr>
                <w:szCs w:val="24"/>
                <w:lang w:val="sq-AL"/>
              </w:rPr>
            </w:pPr>
          </w:p>
        </w:tc>
      </w:tr>
    </w:tbl>
    <w:p w:rsidR="000C6063" w:rsidRDefault="000C6063" w:rsidP="000C6063">
      <w:pPr>
        <w:pStyle w:val="a7"/>
        <w:spacing w:line="360" w:lineRule="auto"/>
      </w:pPr>
      <w:r>
        <w:softHyphen/>
      </w:r>
      <w:r>
        <w:softHyphen/>
      </w:r>
      <w:r>
        <w:softHyphen/>
      </w:r>
      <w:r>
        <w:softHyphen/>
      </w:r>
      <w:r>
        <w:softHyphen/>
      </w:r>
    </w:p>
    <w:p w:rsidR="000C6063" w:rsidRDefault="000C6063" w:rsidP="000C6063">
      <w:pPr>
        <w:pStyle w:val="a7"/>
        <w:spacing w:line="360" w:lineRule="auto"/>
      </w:pPr>
      <w:r>
        <w:rPr>
          <w:b/>
          <w:caps/>
          <w:szCs w:val="28"/>
          <w:lang w:val="en-US"/>
        </w:rPr>
        <w:t>K</w:t>
      </w:r>
      <w:r>
        <w:rPr>
          <w:b/>
          <w:caps/>
          <w:szCs w:val="28"/>
          <w:lang w:val="be-BY"/>
        </w:rPr>
        <w:t>арар</w:t>
      </w:r>
      <w:r>
        <w:rPr>
          <w:b/>
          <w:szCs w:val="28"/>
          <w:lang w:val="be-BY"/>
        </w:rPr>
        <w:t xml:space="preserve">                                                                                  </w:t>
      </w:r>
      <w:r>
        <w:rPr>
          <w:b/>
          <w:szCs w:val="28"/>
        </w:rPr>
        <w:t xml:space="preserve">       </w:t>
      </w:r>
      <w:r>
        <w:rPr>
          <w:b/>
          <w:szCs w:val="28"/>
          <w:lang w:val="be-BY"/>
        </w:rPr>
        <w:t xml:space="preserve">         </w:t>
      </w:r>
      <w:r>
        <w:rPr>
          <w:b/>
          <w:caps/>
          <w:szCs w:val="28"/>
          <w:lang w:val="be-BY"/>
        </w:rPr>
        <w:t>решениЕ</w:t>
      </w:r>
      <w:r>
        <w:rPr>
          <w:b/>
          <w:sz w:val="24"/>
          <w:lang w:val="be-BY"/>
        </w:rPr>
        <w:t xml:space="preserve"> </w:t>
      </w:r>
    </w:p>
    <w:p w:rsidR="000C6063" w:rsidRDefault="000C6063" w:rsidP="000C6063">
      <w:pPr>
        <w:pStyle w:val="ConsPlusTitle"/>
        <w:jc w:val="center"/>
        <w:rPr>
          <w:sz w:val="28"/>
          <w:szCs w:val="28"/>
        </w:rPr>
      </w:pPr>
      <w:r>
        <w:rPr>
          <w:sz w:val="28"/>
          <w:szCs w:val="28"/>
        </w:rPr>
        <w:t xml:space="preserve">О Порядке оформления прав пользования </w:t>
      </w:r>
    </w:p>
    <w:p w:rsidR="000C6063" w:rsidRDefault="000C6063" w:rsidP="000C6063">
      <w:pPr>
        <w:pStyle w:val="ConsPlusTitle"/>
        <w:jc w:val="center"/>
        <w:rPr>
          <w:sz w:val="28"/>
          <w:szCs w:val="28"/>
        </w:rPr>
      </w:pPr>
      <w:r>
        <w:rPr>
          <w:sz w:val="28"/>
          <w:szCs w:val="28"/>
        </w:rPr>
        <w:t xml:space="preserve">муниципальным имуществом сельского поселения </w:t>
      </w:r>
    </w:p>
    <w:p w:rsidR="000C6063" w:rsidRDefault="000C6063" w:rsidP="000C6063">
      <w:pPr>
        <w:pStyle w:val="ConsPlusTitle"/>
        <w:jc w:val="center"/>
        <w:rPr>
          <w:sz w:val="28"/>
          <w:szCs w:val="28"/>
        </w:rPr>
      </w:pPr>
      <w:r>
        <w:rPr>
          <w:sz w:val="28"/>
          <w:szCs w:val="28"/>
        </w:rPr>
        <w:t xml:space="preserve">Самарский сельсовет муниципального района </w:t>
      </w:r>
      <w:proofErr w:type="spellStart"/>
      <w:r>
        <w:rPr>
          <w:sz w:val="28"/>
          <w:szCs w:val="28"/>
        </w:rPr>
        <w:t>Хайбуллинский</w:t>
      </w:r>
      <w:proofErr w:type="spellEnd"/>
      <w:r>
        <w:rPr>
          <w:sz w:val="28"/>
          <w:szCs w:val="28"/>
        </w:rPr>
        <w:t xml:space="preserve"> район </w:t>
      </w:r>
    </w:p>
    <w:p w:rsidR="000C6063" w:rsidRDefault="000C6063" w:rsidP="000C6063">
      <w:pPr>
        <w:pStyle w:val="ConsPlusTitle"/>
        <w:jc w:val="center"/>
        <w:rPr>
          <w:sz w:val="28"/>
          <w:szCs w:val="28"/>
        </w:rPr>
      </w:pPr>
      <w:r>
        <w:rPr>
          <w:sz w:val="28"/>
          <w:szCs w:val="28"/>
        </w:rPr>
        <w:t>Республики Башкортостан и об определении годовой арендной платы</w:t>
      </w:r>
    </w:p>
    <w:p w:rsidR="000C6063" w:rsidRDefault="000C6063" w:rsidP="000C6063">
      <w:pPr>
        <w:pStyle w:val="ConsPlusTitle"/>
        <w:jc w:val="center"/>
        <w:rPr>
          <w:sz w:val="28"/>
          <w:szCs w:val="28"/>
        </w:rPr>
      </w:pPr>
      <w:r>
        <w:rPr>
          <w:sz w:val="28"/>
          <w:szCs w:val="28"/>
        </w:rPr>
        <w:t xml:space="preserve"> за пользование этим имуществом </w:t>
      </w:r>
    </w:p>
    <w:p w:rsidR="000C6063" w:rsidRDefault="000C6063" w:rsidP="000C6063">
      <w:pPr>
        <w:pStyle w:val="ConsPlusTitle"/>
        <w:jc w:val="center"/>
        <w:rPr>
          <w:sz w:val="28"/>
          <w:szCs w:val="28"/>
        </w:rPr>
      </w:pPr>
    </w:p>
    <w:p w:rsidR="000C6063" w:rsidRDefault="000C6063" w:rsidP="000C6063">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целях эффективного использования муниципального имущества сельского 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 руководствуясь Федеральным законом Российской Федерации от 06 октября 2003 года № 131-ФЗ «Об общих принципах организации местного самоуправления в Российской Федерации», Уставом сельского 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 Совет сельского 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 решил:</w:t>
      </w:r>
      <w:proofErr w:type="gramEnd"/>
    </w:p>
    <w:p w:rsidR="000C6063" w:rsidRDefault="000C6063" w:rsidP="000C6063">
      <w:pPr>
        <w:pStyle w:val="ConsPlusNormal"/>
        <w:ind w:firstLine="540"/>
        <w:jc w:val="both"/>
        <w:rPr>
          <w:rFonts w:ascii="Times New Roman" w:hAnsi="Times New Roman" w:cs="Times New Roman"/>
          <w:sz w:val="24"/>
          <w:szCs w:val="24"/>
        </w:rPr>
      </w:pPr>
    </w:p>
    <w:p w:rsidR="000C6063" w:rsidRDefault="000C6063" w:rsidP="000C60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Утвердить прилагаемые:</w:t>
      </w:r>
    </w:p>
    <w:p w:rsidR="000C6063" w:rsidRDefault="000C6063" w:rsidP="000C60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П</w:t>
      </w:r>
      <w:proofErr w:type="gramEnd"/>
      <w:r w:rsidR="004D03CF">
        <w:fldChar w:fldCharType="begin"/>
      </w:r>
      <w:r w:rsidR="004D03CF">
        <w:instrText>HYPERLINK "file:///D:\\с3\\Мои%20документы\\Downloads\\2.%20РС%20№Р-24-127%20от%2020.10.22г.%20Порядок%20оформления%20прав%20пользования%20МИ.doc" \l "P51"</w:instrText>
      </w:r>
      <w:r w:rsidR="004D03CF">
        <w:fldChar w:fldCharType="separate"/>
      </w:r>
      <w:r>
        <w:rPr>
          <w:rStyle w:val="a3"/>
          <w:rFonts w:ascii="Times New Roman" w:hAnsi="Times New Roman" w:cs="Times New Roman"/>
          <w:sz w:val="24"/>
          <w:szCs w:val="24"/>
        </w:rPr>
        <w:t>орядок</w:t>
      </w:r>
      <w:r w:rsidR="004D03CF">
        <w:fldChar w:fldCharType="end"/>
      </w:r>
      <w:r>
        <w:rPr>
          <w:rFonts w:ascii="Times New Roman" w:hAnsi="Times New Roman" w:cs="Times New Roman"/>
          <w:sz w:val="24"/>
          <w:szCs w:val="24"/>
        </w:rPr>
        <w:t xml:space="preserve"> оформления прав пользования муниципальным имуществом сельского 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 (приложение №1).</w:t>
      </w:r>
    </w:p>
    <w:p w:rsidR="000C6063" w:rsidRDefault="000C6063" w:rsidP="000C60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hyperlink r:id="rId5" w:anchor="P269" w:history="1">
        <w:r>
          <w:rPr>
            <w:rStyle w:val="a3"/>
            <w:rFonts w:ascii="Times New Roman" w:hAnsi="Times New Roman" w:cs="Times New Roman"/>
            <w:sz w:val="24"/>
            <w:szCs w:val="24"/>
          </w:rPr>
          <w:t>Методику</w:t>
        </w:r>
      </w:hyperlink>
      <w:r>
        <w:rPr>
          <w:rFonts w:ascii="Times New Roman" w:hAnsi="Times New Roman" w:cs="Times New Roman"/>
          <w:sz w:val="24"/>
          <w:szCs w:val="24"/>
        </w:rPr>
        <w:t xml:space="preserve"> определения годовой арендной платы за пользование муниципальным имуществом сельского 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 (приложение №2).</w:t>
      </w:r>
    </w:p>
    <w:p w:rsidR="000C6063" w:rsidRDefault="000C6063" w:rsidP="000C6063">
      <w:pPr>
        <w:pStyle w:val="ConsPlusNormal"/>
        <w:ind w:firstLine="540"/>
        <w:jc w:val="both"/>
        <w:rPr>
          <w:rFonts w:ascii="Times New Roman" w:hAnsi="Times New Roman" w:cs="Times New Roman"/>
          <w:sz w:val="24"/>
          <w:szCs w:val="24"/>
        </w:rPr>
      </w:pPr>
    </w:p>
    <w:p w:rsidR="000C6063" w:rsidRDefault="000C6063" w:rsidP="000C60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Администрации сельского 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Республики Башкортостан в месячный срок разработать и утвердить типовые формы документов по оформлению прав пользования муниципальным имуществом сельского 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w:t>
      </w:r>
    </w:p>
    <w:p w:rsidR="000C6063" w:rsidRDefault="000C6063" w:rsidP="000C6063">
      <w:pPr>
        <w:pStyle w:val="ConsPlusNormal"/>
        <w:ind w:firstLine="540"/>
        <w:jc w:val="both"/>
        <w:rPr>
          <w:rFonts w:ascii="Times New Roman" w:hAnsi="Times New Roman" w:cs="Times New Roman"/>
          <w:sz w:val="24"/>
          <w:szCs w:val="24"/>
        </w:rPr>
      </w:pPr>
    </w:p>
    <w:p w:rsidR="000C6063" w:rsidRDefault="000C6063" w:rsidP="000C60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Признать утратившими силу решения Совета сельского 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 от 17 июля 2013 года №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- 17/63 </w:t>
      </w:r>
      <w:r>
        <w:rPr>
          <w:rStyle w:val="ab"/>
          <w:rFonts w:ascii="Times New Roman" w:hAnsi="Times New Roman" w:cs="Times New Roman"/>
          <w:sz w:val="24"/>
          <w:szCs w:val="24"/>
        </w:rPr>
        <w:t>«</w:t>
      </w:r>
      <w:r>
        <w:rPr>
          <w:rFonts w:ascii="Times New Roman" w:hAnsi="Times New Roman" w:cs="Times New Roman"/>
          <w:sz w:val="24"/>
          <w:szCs w:val="24"/>
        </w:rPr>
        <w:t xml:space="preserve">Об утверждении Порядка оформления прав пользования муниципальным имуществом сельского 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 и методики определения  годовой арендной платы за пользование этим имуществом</w:t>
      </w:r>
      <w:r>
        <w:rPr>
          <w:rStyle w:val="ab"/>
          <w:rFonts w:ascii="Times New Roman" w:hAnsi="Times New Roman" w:cs="Times New Roman"/>
          <w:sz w:val="24"/>
          <w:szCs w:val="24"/>
        </w:rPr>
        <w:t>»</w:t>
      </w:r>
      <w:r>
        <w:rPr>
          <w:rFonts w:ascii="Times New Roman" w:hAnsi="Times New Roman" w:cs="Times New Roman"/>
          <w:sz w:val="24"/>
          <w:szCs w:val="24"/>
        </w:rPr>
        <w:t xml:space="preserve"> </w:t>
      </w:r>
    </w:p>
    <w:p w:rsidR="000C6063" w:rsidRDefault="000C6063" w:rsidP="000C6063">
      <w:pPr>
        <w:pStyle w:val="ConsPlusNormal"/>
        <w:ind w:firstLine="540"/>
        <w:jc w:val="both"/>
        <w:rPr>
          <w:rFonts w:ascii="Times New Roman" w:hAnsi="Times New Roman" w:cs="Times New Roman"/>
          <w:sz w:val="24"/>
          <w:szCs w:val="24"/>
        </w:rPr>
      </w:pPr>
    </w:p>
    <w:p w:rsidR="000C6063" w:rsidRDefault="000C6063" w:rsidP="000C60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Настоящее решение вступает в силу со дня подписания и подлежит официальному обнародованию на официальном сайте администрации сельского поселения </w:t>
      </w:r>
      <w:r w:rsidR="00064AE7">
        <w:rPr>
          <w:rFonts w:ascii="Times New Roman" w:hAnsi="Times New Roman" w:cs="Times New Roman"/>
          <w:sz w:val="24"/>
          <w:szCs w:val="24"/>
        </w:rPr>
        <w:t>Самарский</w:t>
      </w:r>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w:t>
      </w:r>
    </w:p>
    <w:p w:rsidR="000C6063" w:rsidRDefault="000C6063" w:rsidP="000C6063">
      <w:pPr>
        <w:widowControl w:val="0"/>
        <w:shd w:val="clear" w:color="auto" w:fill="FFFFFF"/>
        <w:tabs>
          <w:tab w:val="left" w:pos="993"/>
        </w:tabs>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ab/>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настоящего решения возложить на постоянную комиссию Совета по бюджету, налогам и вопросам собственности.</w:t>
      </w:r>
    </w:p>
    <w:p w:rsidR="000C6063" w:rsidRDefault="000C6063" w:rsidP="000C6063">
      <w:pPr>
        <w:widowControl w:val="0"/>
        <w:shd w:val="clear" w:color="auto" w:fill="FFFFFF"/>
        <w:tabs>
          <w:tab w:val="left" w:pos="993"/>
        </w:tabs>
        <w:autoSpaceDE w:val="0"/>
        <w:autoSpaceDN w:val="0"/>
        <w:spacing w:after="0" w:line="240" w:lineRule="auto"/>
        <w:ind w:firstLine="567"/>
        <w:jc w:val="both"/>
        <w:rPr>
          <w:rFonts w:ascii="Times New Roman" w:hAnsi="Times New Roman" w:cs="Times New Roman"/>
          <w:sz w:val="24"/>
          <w:szCs w:val="24"/>
        </w:rPr>
      </w:pPr>
    </w:p>
    <w:p w:rsidR="000C6063" w:rsidRDefault="000C6063" w:rsidP="000C6063">
      <w:pPr>
        <w:widowControl w:val="0"/>
        <w:shd w:val="clear" w:color="auto" w:fill="FFFFFF"/>
        <w:tabs>
          <w:tab w:val="left" w:pos="993"/>
        </w:tabs>
        <w:autoSpaceDE w:val="0"/>
        <w:autoSpaceDN w:val="0"/>
        <w:spacing w:after="0" w:line="240" w:lineRule="auto"/>
        <w:ind w:firstLine="567"/>
        <w:jc w:val="both"/>
        <w:rPr>
          <w:rFonts w:ascii="Times New Roman" w:hAnsi="Times New Roman" w:cs="Times New Roman"/>
          <w:sz w:val="24"/>
          <w:szCs w:val="24"/>
        </w:rPr>
      </w:pPr>
    </w:p>
    <w:p w:rsidR="000C6063" w:rsidRDefault="000C6063" w:rsidP="000C606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w:t>
      </w:r>
    </w:p>
    <w:p w:rsidR="000C6063" w:rsidRDefault="000C6063" w:rsidP="000C606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Самарский сельсовет</w:t>
      </w:r>
    </w:p>
    <w:p w:rsidR="000C6063" w:rsidRDefault="000C6063" w:rsidP="000C606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
    <w:p w:rsidR="000C6063" w:rsidRDefault="000C6063" w:rsidP="000C6063">
      <w:pPr>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w:t>
      </w:r>
    </w:p>
    <w:p w:rsidR="000C6063" w:rsidRDefault="000C6063" w:rsidP="000C606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Республики Башкортостан                                             Каримов Р.Ф           </w:t>
      </w:r>
    </w:p>
    <w:p w:rsidR="000C6063" w:rsidRDefault="000C6063" w:rsidP="000C6063">
      <w:pPr>
        <w:spacing w:after="0" w:line="240" w:lineRule="auto"/>
        <w:ind w:firstLine="540"/>
        <w:jc w:val="both"/>
        <w:rPr>
          <w:rFonts w:ascii="Times New Roman" w:hAnsi="Times New Roman" w:cs="Times New Roman"/>
          <w:sz w:val="24"/>
          <w:szCs w:val="24"/>
        </w:rPr>
      </w:pPr>
    </w:p>
    <w:p w:rsidR="000C6063" w:rsidRDefault="000C6063" w:rsidP="000C60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 Самарское</w:t>
      </w:r>
    </w:p>
    <w:p w:rsidR="000C6063" w:rsidRDefault="000C6063" w:rsidP="000C60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- 21/87</w:t>
      </w:r>
    </w:p>
    <w:p w:rsidR="000C6063" w:rsidRDefault="000C6063" w:rsidP="000C60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  05.10.2022</w:t>
      </w:r>
    </w:p>
    <w:p w:rsidR="000C6063" w:rsidRDefault="000C6063" w:rsidP="000C6063">
      <w:pPr>
        <w:autoSpaceDE w:val="0"/>
        <w:autoSpaceDN w:val="0"/>
        <w:adjustRightInd w:val="0"/>
        <w:spacing w:after="0" w:line="240" w:lineRule="auto"/>
        <w:rPr>
          <w:rFonts w:ascii="Times New Roman" w:hAnsi="Times New Roman" w:cs="Times New Roman"/>
          <w:bCs/>
          <w:sz w:val="24"/>
          <w:szCs w:val="24"/>
        </w:rPr>
      </w:pPr>
    </w:p>
    <w:p w:rsidR="000C6063" w:rsidRDefault="000C6063" w:rsidP="000C6063">
      <w:pPr>
        <w:autoSpaceDE w:val="0"/>
        <w:autoSpaceDN w:val="0"/>
        <w:adjustRightInd w:val="0"/>
        <w:spacing w:after="0" w:line="240" w:lineRule="auto"/>
        <w:rPr>
          <w:rFonts w:ascii="Times New Roman" w:hAnsi="Times New Roman" w:cs="Times New Roman"/>
          <w:bCs/>
          <w:sz w:val="24"/>
          <w:szCs w:val="24"/>
        </w:rPr>
      </w:pPr>
    </w:p>
    <w:p w:rsidR="000C6063" w:rsidRDefault="000C6063" w:rsidP="000C6063">
      <w:pPr>
        <w:autoSpaceDE w:val="0"/>
        <w:autoSpaceDN w:val="0"/>
        <w:adjustRightInd w:val="0"/>
        <w:spacing w:after="0" w:line="240" w:lineRule="auto"/>
        <w:rPr>
          <w:rFonts w:ascii="Times New Roman" w:hAnsi="Times New Roman" w:cs="Times New Roman"/>
          <w:bCs/>
          <w:sz w:val="24"/>
          <w:szCs w:val="24"/>
        </w:rPr>
      </w:pPr>
    </w:p>
    <w:p w:rsidR="000C6063" w:rsidRDefault="000C6063" w:rsidP="000C6063">
      <w:pPr>
        <w:autoSpaceDE w:val="0"/>
        <w:autoSpaceDN w:val="0"/>
        <w:adjustRightInd w:val="0"/>
        <w:spacing w:after="0" w:line="240" w:lineRule="auto"/>
        <w:rPr>
          <w:rFonts w:ascii="Times New Roman" w:hAnsi="Times New Roman" w:cs="Times New Roman"/>
          <w:bCs/>
          <w:sz w:val="24"/>
          <w:szCs w:val="24"/>
        </w:rPr>
      </w:pPr>
    </w:p>
    <w:p w:rsidR="000C6063" w:rsidRDefault="000C6063" w:rsidP="000C6063">
      <w:pPr>
        <w:autoSpaceDE w:val="0"/>
        <w:autoSpaceDN w:val="0"/>
        <w:adjustRightInd w:val="0"/>
        <w:spacing w:after="0" w:line="240" w:lineRule="auto"/>
        <w:rPr>
          <w:rFonts w:ascii="Times New Roman" w:hAnsi="Times New Roman" w:cs="Times New Roman"/>
          <w:bCs/>
          <w:sz w:val="24"/>
          <w:szCs w:val="24"/>
        </w:rPr>
      </w:pPr>
    </w:p>
    <w:p w:rsidR="000C6063" w:rsidRDefault="000C6063" w:rsidP="000C6063">
      <w:pPr>
        <w:autoSpaceDE w:val="0"/>
        <w:autoSpaceDN w:val="0"/>
        <w:adjustRightInd w:val="0"/>
        <w:spacing w:after="0" w:line="240" w:lineRule="auto"/>
        <w:rPr>
          <w:rFonts w:ascii="Times New Roman" w:hAnsi="Times New Roman" w:cs="Times New Roman"/>
          <w:bCs/>
          <w:sz w:val="24"/>
          <w:szCs w:val="24"/>
        </w:rPr>
      </w:pPr>
    </w:p>
    <w:p w:rsidR="000C6063" w:rsidRDefault="000C6063" w:rsidP="000C6063">
      <w:pPr>
        <w:autoSpaceDE w:val="0"/>
        <w:autoSpaceDN w:val="0"/>
        <w:adjustRightInd w:val="0"/>
        <w:spacing w:after="0" w:line="240" w:lineRule="auto"/>
        <w:rPr>
          <w:rFonts w:ascii="Times New Roman" w:hAnsi="Times New Roman" w:cs="Times New Roman"/>
          <w:bCs/>
          <w:sz w:val="24"/>
          <w:szCs w:val="24"/>
        </w:rPr>
      </w:pPr>
    </w:p>
    <w:p w:rsidR="000C6063" w:rsidRDefault="000C6063" w:rsidP="000C6063">
      <w:pPr>
        <w:autoSpaceDE w:val="0"/>
        <w:autoSpaceDN w:val="0"/>
        <w:adjustRightInd w:val="0"/>
        <w:spacing w:after="0" w:line="240" w:lineRule="auto"/>
        <w:rPr>
          <w:rFonts w:ascii="Times New Roman" w:hAnsi="Times New Roman" w:cs="Times New Roman"/>
          <w:bCs/>
          <w:sz w:val="24"/>
          <w:szCs w:val="24"/>
        </w:rPr>
      </w:pPr>
    </w:p>
    <w:p w:rsidR="000C6063" w:rsidRDefault="000C6063" w:rsidP="000C6063">
      <w:pPr>
        <w:autoSpaceDE w:val="0"/>
        <w:autoSpaceDN w:val="0"/>
        <w:adjustRightInd w:val="0"/>
        <w:spacing w:after="0" w:line="240" w:lineRule="auto"/>
        <w:rPr>
          <w:rFonts w:ascii="Times New Roman" w:hAnsi="Times New Roman" w:cs="Times New Roman"/>
          <w:bCs/>
          <w:sz w:val="24"/>
          <w:szCs w:val="24"/>
        </w:rPr>
      </w:pPr>
    </w:p>
    <w:p w:rsidR="000C6063" w:rsidRDefault="000C6063" w:rsidP="000C6063">
      <w:pPr>
        <w:autoSpaceDE w:val="0"/>
        <w:autoSpaceDN w:val="0"/>
        <w:adjustRightInd w:val="0"/>
        <w:spacing w:after="0" w:line="240" w:lineRule="auto"/>
        <w:rPr>
          <w:rFonts w:ascii="Times New Roman" w:hAnsi="Times New Roman" w:cs="Times New Roman"/>
          <w:bCs/>
          <w:sz w:val="24"/>
          <w:szCs w:val="24"/>
        </w:rPr>
      </w:pPr>
    </w:p>
    <w:p w:rsidR="000C6063" w:rsidRDefault="000C6063" w:rsidP="000C6063">
      <w:pPr>
        <w:autoSpaceDE w:val="0"/>
        <w:autoSpaceDN w:val="0"/>
        <w:adjustRightInd w:val="0"/>
        <w:spacing w:after="0" w:line="240" w:lineRule="auto"/>
        <w:rPr>
          <w:rFonts w:ascii="Times New Roman" w:hAnsi="Times New Roman" w:cs="Times New Roman"/>
          <w:bCs/>
          <w:sz w:val="24"/>
          <w:szCs w:val="24"/>
        </w:rPr>
      </w:pPr>
    </w:p>
    <w:p w:rsidR="000C6063" w:rsidRDefault="000C6063" w:rsidP="000C6063">
      <w:pPr>
        <w:autoSpaceDE w:val="0"/>
        <w:autoSpaceDN w:val="0"/>
        <w:adjustRightInd w:val="0"/>
        <w:spacing w:after="0" w:line="240" w:lineRule="auto"/>
        <w:rPr>
          <w:rFonts w:ascii="Times New Roman" w:hAnsi="Times New Roman" w:cs="Times New Roman"/>
          <w:bCs/>
          <w:sz w:val="24"/>
          <w:szCs w:val="24"/>
        </w:rPr>
      </w:pPr>
    </w:p>
    <w:p w:rsidR="000C6063" w:rsidRDefault="000C6063" w:rsidP="000C6063">
      <w:pPr>
        <w:autoSpaceDE w:val="0"/>
        <w:autoSpaceDN w:val="0"/>
        <w:adjustRightInd w:val="0"/>
        <w:spacing w:after="0" w:line="240" w:lineRule="auto"/>
        <w:rPr>
          <w:rFonts w:ascii="Times New Roman" w:hAnsi="Times New Roman" w:cs="Times New Roman"/>
          <w:bCs/>
          <w:sz w:val="24"/>
          <w:szCs w:val="24"/>
        </w:rPr>
      </w:pPr>
    </w:p>
    <w:p w:rsidR="000C6063" w:rsidRDefault="000C6063" w:rsidP="000C6063">
      <w:pPr>
        <w:autoSpaceDE w:val="0"/>
        <w:autoSpaceDN w:val="0"/>
        <w:adjustRightInd w:val="0"/>
        <w:spacing w:after="0" w:line="240" w:lineRule="auto"/>
        <w:rPr>
          <w:rFonts w:ascii="Times New Roman" w:hAnsi="Times New Roman" w:cs="Times New Roman"/>
          <w:bCs/>
          <w:sz w:val="24"/>
          <w:szCs w:val="24"/>
        </w:rPr>
      </w:pPr>
    </w:p>
    <w:p w:rsidR="000C6063" w:rsidRDefault="000C6063" w:rsidP="000C6063">
      <w:pPr>
        <w:autoSpaceDE w:val="0"/>
        <w:autoSpaceDN w:val="0"/>
        <w:adjustRightInd w:val="0"/>
        <w:spacing w:after="0" w:line="240" w:lineRule="auto"/>
        <w:rPr>
          <w:rFonts w:ascii="Times New Roman" w:hAnsi="Times New Roman" w:cs="Times New Roman"/>
          <w:bCs/>
          <w:sz w:val="24"/>
          <w:szCs w:val="24"/>
        </w:rPr>
      </w:pPr>
    </w:p>
    <w:p w:rsidR="000C6063" w:rsidRDefault="000C6063" w:rsidP="000C6063">
      <w:pPr>
        <w:autoSpaceDE w:val="0"/>
        <w:autoSpaceDN w:val="0"/>
        <w:adjustRightInd w:val="0"/>
        <w:spacing w:after="0" w:line="240" w:lineRule="auto"/>
        <w:rPr>
          <w:rFonts w:ascii="Times New Roman" w:hAnsi="Times New Roman" w:cs="Times New Roman"/>
          <w:bCs/>
          <w:sz w:val="24"/>
          <w:szCs w:val="24"/>
        </w:rPr>
      </w:pPr>
    </w:p>
    <w:p w:rsidR="000C6063" w:rsidRDefault="000C6063" w:rsidP="000C6063">
      <w:pPr>
        <w:autoSpaceDE w:val="0"/>
        <w:autoSpaceDN w:val="0"/>
        <w:adjustRightInd w:val="0"/>
        <w:spacing w:after="0" w:line="240" w:lineRule="auto"/>
        <w:rPr>
          <w:rFonts w:ascii="Times New Roman" w:hAnsi="Times New Roman" w:cs="Times New Roman"/>
          <w:bCs/>
          <w:sz w:val="24"/>
          <w:szCs w:val="24"/>
        </w:rPr>
      </w:pPr>
    </w:p>
    <w:p w:rsidR="000C6063" w:rsidRDefault="000C6063" w:rsidP="000C6063">
      <w:pPr>
        <w:autoSpaceDE w:val="0"/>
        <w:autoSpaceDN w:val="0"/>
        <w:adjustRightInd w:val="0"/>
        <w:spacing w:after="0" w:line="240" w:lineRule="auto"/>
        <w:rPr>
          <w:rFonts w:ascii="Times New Roman" w:hAnsi="Times New Roman" w:cs="Times New Roman"/>
          <w:bCs/>
          <w:sz w:val="24"/>
          <w:szCs w:val="24"/>
        </w:rPr>
      </w:pPr>
    </w:p>
    <w:p w:rsidR="000C6063" w:rsidRDefault="000C6063" w:rsidP="000C6063">
      <w:pPr>
        <w:autoSpaceDE w:val="0"/>
        <w:autoSpaceDN w:val="0"/>
        <w:adjustRightInd w:val="0"/>
        <w:spacing w:after="0" w:line="240" w:lineRule="auto"/>
        <w:rPr>
          <w:rFonts w:ascii="Times New Roman" w:hAnsi="Times New Roman" w:cs="Times New Roman"/>
          <w:bCs/>
          <w:sz w:val="24"/>
          <w:szCs w:val="24"/>
        </w:rPr>
      </w:pPr>
    </w:p>
    <w:p w:rsidR="000C6063" w:rsidRDefault="000C6063" w:rsidP="000C6063">
      <w:pPr>
        <w:autoSpaceDE w:val="0"/>
        <w:autoSpaceDN w:val="0"/>
        <w:adjustRightInd w:val="0"/>
        <w:spacing w:after="0" w:line="240" w:lineRule="auto"/>
        <w:rPr>
          <w:rFonts w:ascii="Times New Roman" w:hAnsi="Times New Roman" w:cs="Times New Roman"/>
          <w:bCs/>
          <w:sz w:val="24"/>
          <w:szCs w:val="24"/>
        </w:rPr>
      </w:pPr>
    </w:p>
    <w:p w:rsidR="000C6063" w:rsidRDefault="000C6063" w:rsidP="000C6063">
      <w:pPr>
        <w:autoSpaceDE w:val="0"/>
        <w:autoSpaceDN w:val="0"/>
        <w:adjustRightInd w:val="0"/>
        <w:spacing w:after="0" w:line="240" w:lineRule="auto"/>
        <w:rPr>
          <w:rFonts w:ascii="Times New Roman" w:hAnsi="Times New Roman" w:cs="Times New Roman"/>
          <w:bCs/>
          <w:sz w:val="24"/>
          <w:szCs w:val="24"/>
        </w:rPr>
      </w:pPr>
    </w:p>
    <w:p w:rsidR="000C6063" w:rsidRDefault="000C6063" w:rsidP="000C606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rsidR="000C6063" w:rsidRDefault="000C6063" w:rsidP="000C6063">
      <w:pPr>
        <w:autoSpaceDE w:val="0"/>
        <w:autoSpaceDN w:val="0"/>
        <w:adjustRightInd w:val="0"/>
        <w:spacing w:after="0" w:line="240" w:lineRule="auto"/>
        <w:rPr>
          <w:rFonts w:ascii="Times New Roman" w:hAnsi="Times New Roman" w:cs="Times New Roman"/>
          <w:bCs/>
          <w:sz w:val="24"/>
          <w:szCs w:val="24"/>
        </w:rPr>
      </w:pPr>
    </w:p>
    <w:p w:rsidR="000C6063" w:rsidRDefault="000C6063" w:rsidP="000C6063">
      <w:pPr>
        <w:autoSpaceDE w:val="0"/>
        <w:autoSpaceDN w:val="0"/>
        <w:adjustRightInd w:val="0"/>
        <w:spacing w:after="0" w:line="240" w:lineRule="auto"/>
        <w:rPr>
          <w:rFonts w:ascii="Times New Roman" w:hAnsi="Times New Roman" w:cs="Times New Roman"/>
          <w:bCs/>
          <w:sz w:val="24"/>
          <w:szCs w:val="24"/>
        </w:rPr>
      </w:pPr>
    </w:p>
    <w:p w:rsidR="000C6063" w:rsidRDefault="000C6063" w:rsidP="000C6063">
      <w:pPr>
        <w:autoSpaceDE w:val="0"/>
        <w:autoSpaceDN w:val="0"/>
        <w:adjustRightInd w:val="0"/>
        <w:spacing w:after="0" w:line="240" w:lineRule="auto"/>
        <w:rPr>
          <w:rFonts w:ascii="Times New Roman" w:hAnsi="Times New Roman" w:cs="Times New Roman"/>
          <w:bCs/>
          <w:sz w:val="24"/>
          <w:szCs w:val="24"/>
        </w:rPr>
      </w:pPr>
    </w:p>
    <w:p w:rsidR="000C6063" w:rsidRDefault="000C6063" w:rsidP="000C6063">
      <w:pPr>
        <w:autoSpaceDE w:val="0"/>
        <w:autoSpaceDN w:val="0"/>
        <w:adjustRightInd w:val="0"/>
        <w:spacing w:after="0" w:line="240" w:lineRule="auto"/>
        <w:rPr>
          <w:rFonts w:ascii="Times New Roman" w:hAnsi="Times New Roman" w:cs="Times New Roman"/>
          <w:bCs/>
          <w:sz w:val="24"/>
          <w:szCs w:val="24"/>
        </w:rPr>
      </w:pPr>
    </w:p>
    <w:p w:rsidR="000C6063" w:rsidRDefault="000C6063" w:rsidP="000C6063">
      <w:pPr>
        <w:autoSpaceDE w:val="0"/>
        <w:autoSpaceDN w:val="0"/>
        <w:adjustRightInd w:val="0"/>
        <w:spacing w:after="0" w:line="240" w:lineRule="auto"/>
        <w:rPr>
          <w:rFonts w:ascii="Times New Roman" w:hAnsi="Times New Roman" w:cs="Times New Roman"/>
          <w:bCs/>
          <w:sz w:val="24"/>
          <w:szCs w:val="24"/>
        </w:rPr>
      </w:pPr>
    </w:p>
    <w:p w:rsidR="000C6063" w:rsidRDefault="000C6063" w:rsidP="000C6063">
      <w:pPr>
        <w:autoSpaceDE w:val="0"/>
        <w:autoSpaceDN w:val="0"/>
        <w:adjustRightInd w:val="0"/>
        <w:spacing w:after="0" w:line="240" w:lineRule="auto"/>
        <w:rPr>
          <w:rFonts w:ascii="Times New Roman" w:hAnsi="Times New Roman" w:cs="Times New Roman"/>
          <w:bCs/>
          <w:sz w:val="24"/>
          <w:szCs w:val="24"/>
        </w:rPr>
      </w:pPr>
    </w:p>
    <w:p w:rsidR="000C6063" w:rsidRDefault="000C6063" w:rsidP="000C6063">
      <w:pPr>
        <w:autoSpaceDE w:val="0"/>
        <w:autoSpaceDN w:val="0"/>
        <w:adjustRightInd w:val="0"/>
        <w:spacing w:after="0" w:line="240" w:lineRule="auto"/>
        <w:rPr>
          <w:rFonts w:ascii="Times New Roman" w:hAnsi="Times New Roman" w:cs="Times New Roman"/>
          <w:bCs/>
          <w:sz w:val="24"/>
          <w:szCs w:val="24"/>
        </w:rPr>
      </w:pPr>
    </w:p>
    <w:p w:rsidR="000C6063" w:rsidRDefault="000C6063" w:rsidP="000C6063">
      <w:pPr>
        <w:autoSpaceDE w:val="0"/>
        <w:autoSpaceDN w:val="0"/>
        <w:adjustRightInd w:val="0"/>
        <w:spacing w:after="0" w:line="240" w:lineRule="auto"/>
        <w:rPr>
          <w:rFonts w:ascii="Times New Roman" w:hAnsi="Times New Roman" w:cs="Times New Roman"/>
          <w:bCs/>
          <w:sz w:val="24"/>
          <w:szCs w:val="24"/>
        </w:rPr>
      </w:pPr>
    </w:p>
    <w:p w:rsidR="000C6063" w:rsidRDefault="000C6063" w:rsidP="000C6063">
      <w:pPr>
        <w:autoSpaceDE w:val="0"/>
        <w:autoSpaceDN w:val="0"/>
        <w:adjustRightInd w:val="0"/>
        <w:spacing w:after="0" w:line="240" w:lineRule="auto"/>
        <w:rPr>
          <w:rFonts w:ascii="Times New Roman" w:hAnsi="Times New Roman" w:cs="Times New Roman"/>
          <w:bCs/>
          <w:sz w:val="24"/>
          <w:szCs w:val="24"/>
        </w:rPr>
      </w:pPr>
    </w:p>
    <w:p w:rsidR="000C6063" w:rsidRDefault="000C6063" w:rsidP="000C6063">
      <w:pPr>
        <w:autoSpaceDE w:val="0"/>
        <w:autoSpaceDN w:val="0"/>
        <w:adjustRightInd w:val="0"/>
        <w:spacing w:after="0" w:line="240" w:lineRule="auto"/>
        <w:rPr>
          <w:rFonts w:ascii="Times New Roman" w:hAnsi="Times New Roman" w:cs="Times New Roman"/>
          <w:bCs/>
          <w:sz w:val="24"/>
          <w:szCs w:val="24"/>
        </w:rPr>
      </w:pPr>
    </w:p>
    <w:p w:rsidR="000C6063" w:rsidRDefault="000C6063" w:rsidP="000C6063">
      <w:pPr>
        <w:autoSpaceDE w:val="0"/>
        <w:autoSpaceDN w:val="0"/>
        <w:adjustRightInd w:val="0"/>
        <w:spacing w:after="0" w:line="240" w:lineRule="auto"/>
        <w:rPr>
          <w:rFonts w:ascii="Times New Roman" w:hAnsi="Times New Roman" w:cs="Times New Roman"/>
          <w:bCs/>
          <w:sz w:val="24"/>
          <w:szCs w:val="24"/>
        </w:rPr>
      </w:pPr>
    </w:p>
    <w:p w:rsidR="000C6063" w:rsidRDefault="000C6063" w:rsidP="000C6063">
      <w:pPr>
        <w:autoSpaceDE w:val="0"/>
        <w:autoSpaceDN w:val="0"/>
        <w:adjustRightInd w:val="0"/>
        <w:spacing w:after="0" w:line="240" w:lineRule="auto"/>
        <w:rPr>
          <w:rFonts w:ascii="Times New Roman" w:hAnsi="Times New Roman" w:cs="Times New Roman"/>
          <w:bCs/>
          <w:sz w:val="24"/>
          <w:szCs w:val="24"/>
        </w:rPr>
      </w:pPr>
    </w:p>
    <w:p w:rsidR="000C6063" w:rsidRDefault="000C6063" w:rsidP="000C6063">
      <w:pPr>
        <w:autoSpaceDE w:val="0"/>
        <w:autoSpaceDN w:val="0"/>
        <w:adjustRightInd w:val="0"/>
        <w:spacing w:after="0" w:line="240" w:lineRule="auto"/>
        <w:rPr>
          <w:rFonts w:ascii="Times New Roman" w:hAnsi="Times New Roman" w:cs="Times New Roman"/>
          <w:bCs/>
          <w:sz w:val="24"/>
          <w:szCs w:val="24"/>
        </w:rPr>
      </w:pPr>
    </w:p>
    <w:p w:rsidR="000C6063" w:rsidRDefault="000C6063" w:rsidP="000C6063">
      <w:pPr>
        <w:autoSpaceDE w:val="0"/>
        <w:autoSpaceDN w:val="0"/>
        <w:adjustRightInd w:val="0"/>
        <w:spacing w:after="0" w:line="240" w:lineRule="auto"/>
        <w:rPr>
          <w:rFonts w:ascii="Times New Roman" w:hAnsi="Times New Roman" w:cs="Times New Roman"/>
          <w:bCs/>
          <w:sz w:val="24"/>
          <w:szCs w:val="24"/>
        </w:rPr>
      </w:pPr>
    </w:p>
    <w:p w:rsidR="000C6063" w:rsidRDefault="000C6063" w:rsidP="000C6063">
      <w:pPr>
        <w:autoSpaceDE w:val="0"/>
        <w:autoSpaceDN w:val="0"/>
        <w:adjustRightInd w:val="0"/>
        <w:spacing w:after="0" w:line="240" w:lineRule="auto"/>
        <w:rPr>
          <w:rFonts w:ascii="Times New Roman" w:hAnsi="Times New Roman" w:cs="Times New Roman"/>
          <w:bCs/>
          <w:sz w:val="24"/>
          <w:szCs w:val="24"/>
        </w:rPr>
      </w:pPr>
    </w:p>
    <w:p w:rsidR="000C6063" w:rsidRDefault="000C6063" w:rsidP="000C6063">
      <w:pPr>
        <w:autoSpaceDE w:val="0"/>
        <w:autoSpaceDN w:val="0"/>
        <w:adjustRightInd w:val="0"/>
        <w:spacing w:after="0" w:line="240" w:lineRule="auto"/>
        <w:rPr>
          <w:rFonts w:ascii="Times New Roman" w:hAnsi="Times New Roman" w:cs="Times New Roman"/>
          <w:bCs/>
          <w:sz w:val="24"/>
          <w:szCs w:val="24"/>
        </w:rPr>
      </w:pPr>
    </w:p>
    <w:p w:rsidR="000C6063" w:rsidRDefault="000C6063" w:rsidP="000C6063">
      <w:pPr>
        <w:autoSpaceDE w:val="0"/>
        <w:autoSpaceDN w:val="0"/>
        <w:adjustRightInd w:val="0"/>
        <w:spacing w:after="0" w:line="240" w:lineRule="auto"/>
        <w:rPr>
          <w:rFonts w:ascii="Times New Roman" w:hAnsi="Times New Roman" w:cs="Times New Roman"/>
          <w:bCs/>
          <w:sz w:val="24"/>
          <w:szCs w:val="24"/>
        </w:rPr>
      </w:pPr>
    </w:p>
    <w:p w:rsidR="000C6063" w:rsidRDefault="000C6063" w:rsidP="000C6063">
      <w:pPr>
        <w:pStyle w:val="ConsPlusNormal"/>
        <w:ind w:left="5670" w:firstLine="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1 к решению Совета сельского 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w:t>
      </w:r>
    </w:p>
    <w:p w:rsidR="000C6063" w:rsidRDefault="000C6063" w:rsidP="000C6063">
      <w:pPr>
        <w:pStyle w:val="ConsPlusNormal"/>
        <w:ind w:left="5670" w:firstLine="0"/>
        <w:rPr>
          <w:rFonts w:ascii="Times New Roman" w:hAnsi="Times New Roman" w:cs="Times New Roman"/>
          <w:sz w:val="24"/>
          <w:szCs w:val="24"/>
        </w:rPr>
      </w:pPr>
      <w:r>
        <w:rPr>
          <w:rFonts w:ascii="Times New Roman" w:hAnsi="Times New Roman" w:cs="Times New Roman"/>
          <w:sz w:val="24"/>
          <w:szCs w:val="24"/>
        </w:rPr>
        <w:t>Республики Башкортостан</w:t>
      </w:r>
    </w:p>
    <w:p w:rsidR="000C6063" w:rsidRDefault="000C6063" w:rsidP="000C6063">
      <w:pPr>
        <w:pStyle w:val="ConsPlusNormal"/>
        <w:rPr>
          <w:rFonts w:ascii="Times New Roman" w:hAnsi="Times New Roman" w:cs="Times New Roman"/>
          <w:sz w:val="24"/>
          <w:szCs w:val="24"/>
        </w:rPr>
      </w:pPr>
      <w:r>
        <w:rPr>
          <w:rFonts w:ascii="Times New Roman" w:hAnsi="Times New Roman" w:cs="Times New Roman"/>
          <w:sz w:val="24"/>
          <w:szCs w:val="24"/>
        </w:rPr>
        <w:t xml:space="preserve">                                                                                  от 05 октября 2022 года № Р-21/87</w:t>
      </w:r>
    </w:p>
    <w:p w:rsidR="000C6063" w:rsidRDefault="000C6063" w:rsidP="000C6063">
      <w:pPr>
        <w:pStyle w:val="ConsPlusNormal"/>
        <w:jc w:val="right"/>
        <w:rPr>
          <w:rFonts w:ascii="Times New Roman" w:hAnsi="Times New Roman" w:cs="Times New Roman"/>
          <w:sz w:val="24"/>
          <w:szCs w:val="24"/>
        </w:rPr>
      </w:pPr>
    </w:p>
    <w:p w:rsidR="000C6063" w:rsidRDefault="000C6063" w:rsidP="000C6063">
      <w:pPr>
        <w:pStyle w:val="ConsPlusTitle"/>
        <w:jc w:val="center"/>
      </w:pPr>
      <w:bookmarkStart w:id="0" w:name="P51"/>
      <w:bookmarkEnd w:id="0"/>
      <w:r>
        <w:t>Порядок</w:t>
      </w:r>
    </w:p>
    <w:p w:rsidR="000C6063" w:rsidRDefault="000C6063" w:rsidP="000C6063">
      <w:pPr>
        <w:pStyle w:val="ConsPlusTitle"/>
        <w:jc w:val="center"/>
      </w:pPr>
      <w:r>
        <w:t xml:space="preserve"> оформления прав пользования муниципальным имуществом сельского поселения Самарский сельсовет муниципального района </w:t>
      </w:r>
    </w:p>
    <w:p w:rsidR="000C6063" w:rsidRDefault="000C6063" w:rsidP="000C6063">
      <w:pPr>
        <w:pStyle w:val="ConsPlusTitle"/>
        <w:jc w:val="center"/>
      </w:pPr>
      <w:proofErr w:type="spellStart"/>
      <w:r>
        <w:t>Хайбуллинский</w:t>
      </w:r>
      <w:proofErr w:type="spellEnd"/>
      <w:r>
        <w:t xml:space="preserve"> район Республики Башкортостан</w:t>
      </w:r>
    </w:p>
    <w:p w:rsidR="000C6063" w:rsidRDefault="000C6063" w:rsidP="000C6063">
      <w:pPr>
        <w:pStyle w:val="ConsPlusNormal"/>
        <w:jc w:val="center"/>
        <w:rPr>
          <w:rFonts w:ascii="Times New Roman" w:hAnsi="Times New Roman" w:cs="Times New Roman"/>
          <w:sz w:val="24"/>
          <w:szCs w:val="24"/>
        </w:rPr>
      </w:pPr>
    </w:p>
    <w:p w:rsidR="000C6063" w:rsidRDefault="000C6063" w:rsidP="000C6063">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1. Общие положения</w:t>
      </w:r>
    </w:p>
    <w:p w:rsidR="000C6063" w:rsidRDefault="000C6063" w:rsidP="000C60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Настоящий Порядок разработан в соответствии с Гражданским </w:t>
      </w:r>
      <w:hyperlink r:id="rId6" w:history="1">
        <w:r>
          <w:rPr>
            <w:rStyle w:val="a3"/>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Федеральным </w:t>
      </w:r>
      <w:hyperlink r:id="rId7" w:history="1">
        <w:r>
          <w:rPr>
            <w:rStyle w:val="a3"/>
            <w:rFonts w:ascii="Times New Roman" w:hAnsi="Times New Roman" w:cs="Times New Roman"/>
            <w:sz w:val="24"/>
            <w:szCs w:val="24"/>
          </w:rPr>
          <w:t>законом</w:t>
        </w:r>
      </w:hyperlink>
      <w:r>
        <w:rPr>
          <w:rFonts w:ascii="Times New Roman" w:hAnsi="Times New Roman" w:cs="Times New Roman"/>
          <w:sz w:val="24"/>
          <w:szCs w:val="24"/>
        </w:rPr>
        <w:t xml:space="preserve"> от 06 октября 2003 года № 131-ФЗ "Об общих принципах организации местного самоуправления в Российской Федерации", Федеральным </w:t>
      </w:r>
      <w:hyperlink r:id="rId8" w:history="1">
        <w:r>
          <w:rPr>
            <w:rStyle w:val="a3"/>
            <w:rFonts w:ascii="Times New Roman" w:hAnsi="Times New Roman" w:cs="Times New Roman"/>
            <w:sz w:val="24"/>
            <w:szCs w:val="24"/>
          </w:rPr>
          <w:t>законом</w:t>
        </w:r>
      </w:hyperlink>
      <w:r>
        <w:rPr>
          <w:rFonts w:ascii="Times New Roman" w:hAnsi="Times New Roman" w:cs="Times New Roman"/>
          <w:sz w:val="24"/>
          <w:szCs w:val="24"/>
        </w:rPr>
        <w:t xml:space="preserve"> от 26 июля 2006 года №135-ФЗ "О защите конкуренции" (далее - Закон</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 xml:space="preserve"> защите конкуренции), Федеральный </w:t>
      </w:r>
      <w:hyperlink r:id="rId9" w:history="1">
        <w:r>
          <w:rPr>
            <w:rStyle w:val="a3"/>
            <w:rFonts w:ascii="Times New Roman" w:hAnsi="Times New Roman" w:cs="Times New Roman"/>
            <w:sz w:val="24"/>
            <w:szCs w:val="24"/>
          </w:rPr>
          <w:t>закон</w:t>
        </w:r>
      </w:hyperlink>
      <w:r>
        <w:rPr>
          <w:rFonts w:ascii="Times New Roman" w:hAnsi="Times New Roman" w:cs="Times New Roman"/>
          <w:sz w:val="24"/>
          <w:szCs w:val="24"/>
        </w:rPr>
        <w:t xml:space="preserve"> "О государственных и муниципальных унитарных предприятиях" от 14 ноября 2002 года № 161-ФЗ, Федеральным </w:t>
      </w:r>
      <w:hyperlink r:id="rId10" w:history="1">
        <w:r>
          <w:rPr>
            <w:rStyle w:val="a3"/>
            <w:rFonts w:ascii="Times New Roman" w:hAnsi="Times New Roman" w:cs="Times New Roman"/>
            <w:sz w:val="24"/>
            <w:szCs w:val="24"/>
          </w:rPr>
          <w:t>законом</w:t>
        </w:r>
      </w:hyperlink>
      <w:r>
        <w:rPr>
          <w:rFonts w:ascii="Times New Roman" w:hAnsi="Times New Roman" w:cs="Times New Roman"/>
          <w:sz w:val="24"/>
          <w:szCs w:val="24"/>
        </w:rPr>
        <w:t xml:space="preserve"> от 12 января 1996 года № 7-ФЗ "О некоммерческих организациях", Федеральным </w:t>
      </w:r>
      <w:hyperlink r:id="rId11" w:history="1">
        <w:r>
          <w:rPr>
            <w:rStyle w:val="a3"/>
            <w:rFonts w:ascii="Times New Roman" w:hAnsi="Times New Roman" w:cs="Times New Roman"/>
            <w:sz w:val="24"/>
            <w:szCs w:val="24"/>
          </w:rPr>
          <w:t>законом</w:t>
        </w:r>
      </w:hyperlink>
      <w:r>
        <w:rPr>
          <w:rFonts w:ascii="Times New Roman" w:hAnsi="Times New Roman" w:cs="Times New Roman"/>
          <w:sz w:val="24"/>
          <w:szCs w:val="24"/>
        </w:rPr>
        <w:t xml:space="preserve"> "Об автономных учреждениях" от 03 ноября 2006 года № 174-ФЗ, </w:t>
      </w:r>
      <w:hyperlink r:id="rId12" w:history="1">
        <w:r>
          <w:rPr>
            <w:rStyle w:val="a3"/>
            <w:rFonts w:ascii="Times New Roman" w:hAnsi="Times New Roman" w:cs="Times New Roman"/>
            <w:sz w:val="24"/>
            <w:szCs w:val="24"/>
          </w:rPr>
          <w:t>Постановлением</w:t>
        </w:r>
      </w:hyperlink>
      <w:r>
        <w:rPr>
          <w:rFonts w:ascii="Times New Roman" w:hAnsi="Times New Roman" w:cs="Times New Roman"/>
          <w:sz w:val="24"/>
          <w:szCs w:val="24"/>
        </w:rPr>
        <w:t xml:space="preserve"> Правительства Республики Башкортостан от 29 декабря 2007 года № 403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w:t>
      </w:r>
    </w:p>
    <w:p w:rsidR="000C6063" w:rsidRDefault="000C6063" w:rsidP="000C60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Настоящий Порядок не распространяется на правоотношения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w:t>
      </w:r>
    </w:p>
    <w:p w:rsidR="000C6063" w:rsidRDefault="000C6063" w:rsidP="000C60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предоставлению помещений, находящихся в собственности сельского 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 для проведения встреч депутатов Государственной Думы Федерального Собрания Российской Федерации, депутатов Государственного Собрания - Курултая Республики Башкортостан, депутатов представительных органов сельского 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 с избирателями;</w:t>
      </w:r>
    </w:p>
    <w:p w:rsidR="000C6063" w:rsidRDefault="000C6063" w:rsidP="000C6063">
      <w:pPr>
        <w:pStyle w:val="ConsPlusNormal"/>
        <w:tabs>
          <w:tab w:val="left" w:pos="8647"/>
        </w:tabs>
        <w:ind w:firstLine="540"/>
        <w:jc w:val="both"/>
        <w:rPr>
          <w:rFonts w:ascii="Times New Roman" w:hAnsi="Times New Roman" w:cs="Times New Roman"/>
          <w:sz w:val="24"/>
          <w:szCs w:val="24"/>
        </w:rPr>
      </w:pPr>
      <w:r>
        <w:rPr>
          <w:rFonts w:ascii="Times New Roman" w:hAnsi="Times New Roman" w:cs="Times New Roman"/>
          <w:sz w:val="24"/>
          <w:szCs w:val="24"/>
        </w:rPr>
        <w:t xml:space="preserve">передаче в пользование жилищного фонда сельского 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 земельных участков и ценных бумаг;</w:t>
      </w:r>
    </w:p>
    <w:p w:rsidR="000C6063" w:rsidRDefault="000C6063" w:rsidP="000C60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передаче муниципального имущества в хозяйственное ведение и оперативное управление.</w:t>
      </w:r>
    </w:p>
    <w:p w:rsidR="000C6063" w:rsidRDefault="000C6063" w:rsidP="000C60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Пользование муниципальным имуществом юридическими и физическими лицами осуществляется на правах: доверительного управления, безвозмездного пользования, аренды и субаренды.</w:t>
      </w:r>
    </w:p>
    <w:p w:rsidR="000C6063" w:rsidRDefault="000C6063" w:rsidP="000C60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Решения о передаче муниципального имущества в доверительное управление, безвозмездное пользование или аренду принимаются Администрацией сельского 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 (далее по тексту - Администрация) в пределах предоставленных полномочий, если иное не предусмотрено законодательством. </w:t>
      </w:r>
    </w:p>
    <w:p w:rsidR="000C6063" w:rsidRDefault="000C6063" w:rsidP="000C60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Оформление договоров аренды, субаренды,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w:t>
      </w:r>
    </w:p>
    <w:p w:rsidR="000C6063" w:rsidRDefault="000C6063" w:rsidP="000C60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Оформление договоров аренды, субаренды,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 (предприятиями), за которыми муниципальное имущество закреплено на праве оперативного управления (хозяйственного ведения), по согласованию с Администрацией. Согласование оформляется постановлением главы Администрации.</w:t>
      </w:r>
    </w:p>
    <w:p w:rsidR="000C6063" w:rsidRDefault="000C6063" w:rsidP="000C60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Оформление договоров безвозмездного пользования осуществляется муниципальными учреждениями, за которыми муниципальное имущество закреплено на праве оперативного управления, по согласованию с Администрацией.</w:t>
      </w:r>
    </w:p>
    <w:p w:rsidR="000C6063" w:rsidRDefault="000C6063" w:rsidP="000C60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 Оформление договоров безвозмездного пользования, аренды, субаренды в отношении муниципального имущества, включая движимое, недвижимое и особо ценное имущество, закрепленного на праве оперативного управления за органами местного самоуправления сельского 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 и созданными ими муниципальными учреждениями, за исключением автономных учреждений, осуществляется по согласованию с Администрацией. Согласование оформляется постановлением главы Администрации. </w:t>
      </w:r>
    </w:p>
    <w:p w:rsidR="000C6063" w:rsidRDefault="000C6063" w:rsidP="000C60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 </w:t>
      </w:r>
      <w:proofErr w:type="gramStart"/>
      <w:r>
        <w:rPr>
          <w:rFonts w:ascii="Times New Roman" w:hAnsi="Times New Roman" w:cs="Times New Roman"/>
          <w:sz w:val="24"/>
          <w:szCs w:val="24"/>
        </w:rPr>
        <w:t>Оформление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согласования учредителя учреждения, копии технической документации, рекомендаций наблюдательного совета учреждения, а также иных документов, предусмотренных настоящим Порядком.</w:t>
      </w:r>
      <w:proofErr w:type="gramEnd"/>
      <w:r>
        <w:rPr>
          <w:rFonts w:ascii="Times New Roman" w:hAnsi="Times New Roman" w:cs="Times New Roman"/>
          <w:sz w:val="24"/>
          <w:szCs w:val="24"/>
        </w:rPr>
        <w:t xml:space="preserve"> Согласование оформляется постановлением главы Администрации.</w:t>
      </w:r>
    </w:p>
    <w:p w:rsidR="000C6063" w:rsidRDefault="000C6063" w:rsidP="000C60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1.8.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унитарными предприятиями сельского поселения </w:t>
      </w:r>
      <w:r>
        <w:rPr>
          <w:rFonts w:ascii="Times New Roman" w:hAnsi="Times New Roman" w:cs="Times New Roman"/>
          <w:sz w:val="24"/>
          <w:szCs w:val="24"/>
        </w:rPr>
        <w:t>Самарский</w:t>
      </w:r>
      <w:r>
        <w:rPr>
          <w:rFonts w:ascii="Times New Roman" w:hAnsi="Times New Roman" w:cs="Times New Roman"/>
          <w:sz w:val="24"/>
          <w:szCs w:val="24"/>
          <w:shd w:val="clear" w:color="auto" w:fill="FFFFFF"/>
        </w:rPr>
        <w:t xml:space="preserve"> сельсовет муниципального района </w:t>
      </w:r>
      <w:proofErr w:type="spellStart"/>
      <w:r>
        <w:rPr>
          <w:rFonts w:ascii="Times New Roman" w:hAnsi="Times New Roman" w:cs="Times New Roman"/>
          <w:sz w:val="24"/>
          <w:szCs w:val="24"/>
          <w:shd w:val="clear" w:color="auto" w:fill="FFFFFF"/>
        </w:rPr>
        <w:t>Хайбуллинский</w:t>
      </w:r>
      <w:proofErr w:type="spellEnd"/>
      <w:r>
        <w:rPr>
          <w:rFonts w:ascii="Times New Roman" w:hAnsi="Times New Roman" w:cs="Times New Roman"/>
          <w:sz w:val="24"/>
          <w:szCs w:val="24"/>
          <w:shd w:val="clear" w:color="auto" w:fill="FFFFFF"/>
        </w:rPr>
        <w:t xml:space="preserve"> район Республики Башкортостан, осуществляется Администрацией при наличии копии технической документации, а также иных документов, предусмотренных настоящим Порядком.</w:t>
      </w:r>
      <w:r>
        <w:rPr>
          <w:rFonts w:ascii="Times New Roman" w:hAnsi="Times New Roman" w:cs="Times New Roman"/>
          <w:color w:val="FF0000"/>
          <w:sz w:val="24"/>
          <w:szCs w:val="24"/>
          <w:shd w:val="clear" w:color="auto" w:fill="FFFFFF"/>
        </w:rPr>
        <w:t xml:space="preserve"> </w:t>
      </w:r>
      <w:r>
        <w:rPr>
          <w:rFonts w:ascii="Times New Roman" w:hAnsi="Times New Roman" w:cs="Times New Roman"/>
          <w:sz w:val="24"/>
          <w:szCs w:val="24"/>
          <w:shd w:val="clear" w:color="auto" w:fill="FFFFFF"/>
        </w:rPr>
        <w:t>Согласование</w:t>
      </w:r>
      <w:r>
        <w:rPr>
          <w:rFonts w:ascii="Times New Roman" w:hAnsi="Times New Roman" w:cs="Times New Roman"/>
          <w:color w:val="FF0000"/>
          <w:sz w:val="24"/>
          <w:szCs w:val="24"/>
          <w:shd w:val="clear" w:color="auto" w:fill="FFFFFF"/>
        </w:rPr>
        <w:t xml:space="preserve"> </w:t>
      </w:r>
      <w:r>
        <w:rPr>
          <w:rFonts w:ascii="Times New Roman" w:hAnsi="Times New Roman" w:cs="Times New Roman"/>
          <w:sz w:val="24"/>
          <w:szCs w:val="24"/>
        </w:rPr>
        <w:t>оформляется постановлением главы Администрации.</w:t>
      </w:r>
    </w:p>
    <w:p w:rsidR="000C6063" w:rsidRDefault="000C6063" w:rsidP="000C60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 </w:t>
      </w:r>
      <w:proofErr w:type="gramStart"/>
      <w:r>
        <w:rPr>
          <w:rFonts w:ascii="Times New Roman" w:hAnsi="Times New Roman" w:cs="Times New Roman"/>
          <w:sz w:val="24"/>
          <w:szCs w:val="24"/>
        </w:rPr>
        <w:t xml:space="preserve">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муниципального образования – сельского 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 и муниципального имущества, закрепленного на праве оперативного управления (хозяйственного ведения) за муниципальными учреждениями (предприятиями).</w:t>
      </w:r>
      <w:proofErr w:type="gramEnd"/>
    </w:p>
    <w:p w:rsidR="000C6063" w:rsidRDefault="000C6063" w:rsidP="000C6063">
      <w:pPr>
        <w:pStyle w:val="ConsPlusNormal"/>
        <w:jc w:val="center"/>
        <w:rPr>
          <w:rFonts w:ascii="Times New Roman" w:hAnsi="Times New Roman" w:cs="Times New Roman"/>
          <w:sz w:val="24"/>
          <w:szCs w:val="24"/>
        </w:rPr>
      </w:pPr>
    </w:p>
    <w:p w:rsidR="000C6063" w:rsidRDefault="000C6063" w:rsidP="000C6063">
      <w:pPr>
        <w:pStyle w:val="ConsPlusTitle"/>
        <w:jc w:val="center"/>
        <w:outlineLvl w:val="1"/>
      </w:pPr>
      <w:bookmarkStart w:id="1" w:name="P81"/>
      <w:bookmarkEnd w:id="1"/>
      <w:r>
        <w:t xml:space="preserve">2. Порядок оформления прав пользования муниципальным имуществом  </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а) по результатам проведения конкурсов или аукционов на право заключения этих договоров (далее - торги);</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б) без проведения торгов.</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2.2. Муниципальное имущество предоставляется без проведения торгов в случаях, установленных </w:t>
      </w:r>
      <w:hyperlink r:id="rId13" w:history="1">
        <w:r>
          <w:rPr>
            <w:rStyle w:val="a3"/>
            <w:rFonts w:ascii="Times New Roman" w:hAnsi="Times New Roman" w:cs="Times New Roman"/>
            <w:sz w:val="24"/>
            <w:szCs w:val="24"/>
          </w:rPr>
          <w:t>статьей 17.1</w:t>
        </w:r>
      </w:hyperlink>
      <w:r>
        <w:rPr>
          <w:rFonts w:ascii="Times New Roman" w:hAnsi="Times New Roman" w:cs="Times New Roman"/>
          <w:sz w:val="24"/>
          <w:szCs w:val="24"/>
        </w:rPr>
        <w:t xml:space="preserve"> Федерального закона "О защите конкуренции".</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lastRenderedPageBreak/>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2.4. Передача в пользование муниципального имущества без проведения торгов осуществляется в следующем порядке:</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2.4.1. Юридические и физические лица либо их представители подают в Администрацию заявления о передаче муниципального имущества в пользование, которые подлежат регистрации в течение одного рабочего дня со дня подачи.</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Заявителю отказывается в передаче муниципального имущества без проведения торгов в пользование при наличии следующих оснований:</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имеется установленное законодательством ограничение по управлению и </w:t>
      </w:r>
      <w:proofErr w:type="gramStart"/>
      <w:r>
        <w:rPr>
          <w:rFonts w:ascii="Times New Roman" w:hAnsi="Times New Roman" w:cs="Times New Roman"/>
          <w:sz w:val="24"/>
          <w:szCs w:val="24"/>
        </w:rPr>
        <w:t>распоряжению</w:t>
      </w:r>
      <w:proofErr w:type="gramEnd"/>
      <w:r>
        <w:rPr>
          <w:rFonts w:ascii="Times New Roman" w:hAnsi="Times New Roman" w:cs="Times New Roman"/>
          <w:sz w:val="24"/>
          <w:szCs w:val="24"/>
        </w:rPr>
        <w:t xml:space="preserve"> данным объектом муниципального имущества;</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муниципальное имущество передано иным юридическим либо физическим лицам в пользование в порядке, установленном законодательством;</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приостановлена деятельность заявителя на день подачи заявления в порядке, предусмотренном </w:t>
      </w:r>
      <w:hyperlink r:id="rId14" w:history="1">
        <w:r>
          <w:rPr>
            <w:rStyle w:val="a3"/>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заявителем представлены заведомо ложные сведения, содержащиеся в представленных документах;</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заявителем не выполнены условия ранее заключенных договоров о передаче ему в пользование муниципального имущества за последние три года;</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имеются факты расторжения </w:t>
      </w:r>
      <w:proofErr w:type="gramStart"/>
      <w:r>
        <w:rPr>
          <w:rFonts w:ascii="Times New Roman" w:hAnsi="Times New Roman" w:cs="Times New Roman"/>
          <w:sz w:val="24"/>
          <w:szCs w:val="24"/>
        </w:rPr>
        <w:t>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roofErr w:type="gramEnd"/>
      <w:r>
        <w:rPr>
          <w:rFonts w:ascii="Times New Roman" w:hAnsi="Times New Roman" w:cs="Times New Roman"/>
          <w:sz w:val="24"/>
          <w:szCs w:val="24"/>
        </w:rPr>
        <w:t>;</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имеются неразрешенные судебные споры по поводу указанного в заявлении муниципального имущества.</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2.4.3. 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Администрацией путем оформления постановления главы Администрации.</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 и настоящим Порядком.</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2.6. Администрация имеет право в рамках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договоров о передаче муниципального имущества в пользование:</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проводить обследования и проверки использования муниципального имущества;</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требовать от проверяемых юридических и физических лиц </w:t>
      </w:r>
      <w:proofErr w:type="gramStart"/>
      <w:r>
        <w:rPr>
          <w:rFonts w:ascii="Times New Roman" w:hAnsi="Times New Roman" w:cs="Times New Roman"/>
          <w:sz w:val="24"/>
          <w:szCs w:val="24"/>
        </w:rPr>
        <w:t>необходимые</w:t>
      </w:r>
      <w:proofErr w:type="gramEnd"/>
      <w:r>
        <w:rPr>
          <w:rFonts w:ascii="Times New Roman" w:hAnsi="Times New Roman" w:cs="Times New Roman"/>
          <w:sz w:val="24"/>
          <w:szCs w:val="24"/>
        </w:rPr>
        <w:t xml:space="preserve"> документацию и информацию;</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привлекать к проведению обследований и проверок использования муниципального имущества представителей пользователя и арендатора, квалифицированных специалистов и экспертов.</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2.7. </w:t>
      </w:r>
      <w:proofErr w:type="gramStart"/>
      <w:r>
        <w:rPr>
          <w:rFonts w:ascii="Times New Roman" w:hAnsi="Times New Roman" w:cs="Times New Roman"/>
          <w:sz w:val="24"/>
          <w:szCs w:val="24"/>
        </w:rPr>
        <w:t xml:space="preserve">При передаче в пользование муниципального имущества, отнесенного в установленном порядке к объектам культурного наследия (памятникам истории и </w:t>
      </w:r>
      <w:r>
        <w:rPr>
          <w:rFonts w:ascii="Times New Roman" w:hAnsi="Times New Roman" w:cs="Times New Roman"/>
          <w:sz w:val="24"/>
          <w:szCs w:val="24"/>
        </w:rPr>
        <w:lastRenderedPageBreak/>
        <w:t xml:space="preserve">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w:t>
      </w:r>
      <w:hyperlink r:id="rId15" w:history="1">
        <w:r>
          <w:rPr>
            <w:rStyle w:val="a3"/>
            <w:rFonts w:ascii="Times New Roman" w:hAnsi="Times New Roman" w:cs="Times New Roman"/>
            <w:sz w:val="24"/>
            <w:szCs w:val="24"/>
          </w:rPr>
          <w:t>статьей 47.6</w:t>
        </w:r>
      </w:hyperlink>
      <w:r>
        <w:rPr>
          <w:rFonts w:ascii="Times New Roman" w:hAnsi="Times New Roman" w:cs="Times New Roman"/>
          <w:sz w:val="24"/>
          <w:szCs w:val="24"/>
        </w:rPr>
        <w:t xml:space="preserve"> Федерального закона "Об объектах культурного наследия (памятниках истории и культуры) народов Российской Федерации</w:t>
      </w:r>
      <w:proofErr w:type="gramEnd"/>
      <w:r>
        <w:rPr>
          <w:rFonts w:ascii="Times New Roman" w:hAnsi="Times New Roman" w:cs="Times New Roman"/>
          <w:sz w:val="24"/>
          <w:szCs w:val="24"/>
        </w:rPr>
        <w:t>".</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2.8. 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w:t>
      </w:r>
      <w:hyperlink r:id="rId16" w:history="1">
        <w:r>
          <w:rPr>
            <w:rStyle w:val="a3"/>
            <w:rFonts w:ascii="Times New Roman" w:hAnsi="Times New Roman" w:cs="Times New Roman"/>
            <w:sz w:val="24"/>
            <w:szCs w:val="24"/>
          </w:rPr>
          <w:t>законом</w:t>
        </w:r>
      </w:hyperlink>
      <w:r>
        <w:rPr>
          <w:rFonts w:ascii="Times New Roman" w:hAnsi="Times New Roman" w:cs="Times New Roman"/>
          <w:sz w:val="24"/>
          <w:szCs w:val="24"/>
        </w:rPr>
        <w:t xml:space="preserve">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2.9.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Администрации в порядке, установленном законодательством Российской Федерации о защите конкуренции.</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Срок действия указанных договоров субаренды муниципального имущества с третьими лицами не может превышать срока действия основных договоров.</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2.10. </w:t>
      </w:r>
      <w:proofErr w:type="gramStart"/>
      <w:r>
        <w:rPr>
          <w:rFonts w:ascii="Times New Roman" w:hAnsi="Times New Roman" w:cs="Times New Roman"/>
          <w:sz w:val="24"/>
          <w:szCs w:val="24"/>
        </w:rPr>
        <w:t xml:space="preserve">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сельского 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 которое может быть использовано только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w:t>
      </w:r>
      <w:proofErr w:type="gramEnd"/>
      <w:r>
        <w:rPr>
          <w:rFonts w:ascii="Times New Roman" w:hAnsi="Times New Roman" w:cs="Times New Roman"/>
          <w:sz w:val="24"/>
          <w:szCs w:val="24"/>
        </w:rPr>
        <w:t xml:space="preserve"> лет.</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Максимальный срок предоставления </w:t>
      </w:r>
      <w:proofErr w:type="spellStart"/>
      <w:proofErr w:type="gramStart"/>
      <w:r>
        <w:rPr>
          <w:rFonts w:ascii="Times New Roman" w:hAnsi="Times New Roman" w:cs="Times New Roman"/>
          <w:sz w:val="24"/>
          <w:szCs w:val="24"/>
        </w:rPr>
        <w:t>бизнес-инкубаторами</w:t>
      </w:r>
      <w:proofErr w:type="spellEnd"/>
      <w:proofErr w:type="gramEnd"/>
      <w:r>
        <w:rPr>
          <w:rFonts w:ascii="Times New Roman" w:hAnsi="Times New Roman" w:cs="Times New Roman"/>
          <w:sz w:val="24"/>
          <w:szCs w:val="24"/>
        </w:rPr>
        <w:t xml:space="preserve">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не должен превышать трех лет.</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2.11. Изменение условий договора, указанных в документации о торгах, по результатам которых заключен договор, не допускается.</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Цена договора, заключенного по результатам торгов, может быть изменена только в сторону увеличения.</w:t>
      </w:r>
    </w:p>
    <w:p w:rsidR="000C6063" w:rsidRDefault="000C6063" w:rsidP="000C6063">
      <w:pPr>
        <w:pStyle w:val="ConsPlusNormal"/>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w:t>
      </w:r>
      <w:hyperlink r:id="rId17" w:anchor="P269" w:history="1">
        <w:r>
          <w:rPr>
            <w:rStyle w:val="a3"/>
            <w:rFonts w:ascii="Times New Roman" w:hAnsi="Times New Roman" w:cs="Times New Roman"/>
            <w:sz w:val="24"/>
            <w:szCs w:val="24"/>
          </w:rPr>
          <w:t>пунктом 1.4</w:t>
        </w:r>
      </w:hyperlink>
      <w:r>
        <w:rPr>
          <w:rFonts w:ascii="Times New Roman" w:hAnsi="Times New Roman" w:cs="Times New Roman"/>
          <w:sz w:val="24"/>
          <w:szCs w:val="24"/>
        </w:rPr>
        <w:t xml:space="preserve"> Методики определения годовой арендной платы за пользование муниципальным имуществом сельского 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 утвержденной настоящим решением </w:t>
      </w:r>
      <w:r>
        <w:rPr>
          <w:rFonts w:ascii="Times New Roman" w:hAnsi="Times New Roman" w:cs="Times New Roman"/>
          <w:sz w:val="24"/>
          <w:szCs w:val="24"/>
        </w:rPr>
        <w:lastRenderedPageBreak/>
        <w:t>(далее - Методика).</w:t>
      </w:r>
      <w:proofErr w:type="gramEnd"/>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2.12.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w:t>
      </w:r>
      <w:proofErr w:type="gramStart"/>
      <w:r>
        <w:rPr>
          <w:rFonts w:ascii="Times New Roman" w:hAnsi="Times New Roman" w:cs="Times New Roman"/>
          <w:sz w:val="24"/>
          <w:szCs w:val="24"/>
        </w:rPr>
        <w:t>образом</w:t>
      </w:r>
      <w:proofErr w:type="gramEnd"/>
      <w:r>
        <w:rPr>
          <w:rFonts w:ascii="Times New Roman" w:hAnsi="Times New Roman" w:cs="Times New Roman"/>
          <w:sz w:val="24"/>
          <w:szCs w:val="24"/>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w:t>
      </w:r>
      <w:hyperlink r:id="rId18" w:history="1">
        <w:r>
          <w:rPr>
            <w:rStyle w:val="a3"/>
            <w:rFonts w:ascii="Times New Roman" w:hAnsi="Times New Roman" w:cs="Times New Roman"/>
            <w:sz w:val="24"/>
            <w:szCs w:val="24"/>
          </w:rPr>
          <w:t>частью 9 статьи 17.1</w:t>
        </w:r>
      </w:hyperlink>
      <w:r>
        <w:rPr>
          <w:rFonts w:ascii="Times New Roman" w:hAnsi="Times New Roman" w:cs="Times New Roman"/>
          <w:sz w:val="24"/>
          <w:szCs w:val="24"/>
        </w:rPr>
        <w:t xml:space="preserve"> Закона о защите конкуренции.</w:t>
      </w:r>
    </w:p>
    <w:p w:rsidR="000C6063" w:rsidRDefault="000C6063" w:rsidP="000C6063">
      <w:pPr>
        <w:pStyle w:val="ConsPlusNormal"/>
        <w:ind w:firstLine="0"/>
        <w:jc w:val="center"/>
        <w:rPr>
          <w:rFonts w:ascii="Times New Roman" w:hAnsi="Times New Roman" w:cs="Times New Roman"/>
          <w:b/>
          <w:sz w:val="24"/>
          <w:szCs w:val="24"/>
        </w:rPr>
      </w:pPr>
    </w:p>
    <w:p w:rsidR="000C6063" w:rsidRDefault="000C6063" w:rsidP="000C6063">
      <w:pPr>
        <w:pStyle w:val="ConsPlusTitle"/>
        <w:jc w:val="center"/>
        <w:outlineLvl w:val="1"/>
      </w:pPr>
      <w:r>
        <w:t>3. Особенности передачи муниципального имущества в доверительное управление</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3.1. Муниципальное имущество передается в доверительное управление в соответствии с </w:t>
      </w:r>
      <w:hyperlink r:id="rId19" w:anchor="P81" w:history="1">
        <w:r>
          <w:rPr>
            <w:rStyle w:val="a3"/>
            <w:rFonts w:ascii="Times New Roman" w:hAnsi="Times New Roman" w:cs="Times New Roman"/>
            <w:sz w:val="24"/>
            <w:szCs w:val="24"/>
          </w:rPr>
          <w:t>разделом 2</w:t>
        </w:r>
      </w:hyperlink>
      <w:r>
        <w:rPr>
          <w:rFonts w:ascii="Times New Roman" w:hAnsi="Times New Roman" w:cs="Times New Roman"/>
          <w:sz w:val="24"/>
          <w:szCs w:val="24"/>
        </w:rPr>
        <w:t xml:space="preserve"> настоящего Порядка индивидуальному предпринимателю или коммерческой организации, за исключением унитарного предприятия.</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w:t>
      </w:r>
      <w:proofErr w:type="spellStart"/>
      <w:r>
        <w:rPr>
          <w:rFonts w:ascii="Times New Roman" w:hAnsi="Times New Roman" w:cs="Times New Roman"/>
          <w:sz w:val="24"/>
          <w:szCs w:val="24"/>
        </w:rPr>
        <w:t>выгодоприобретателя</w:t>
      </w:r>
      <w:proofErr w:type="spellEnd"/>
      <w:r>
        <w:rPr>
          <w:rFonts w:ascii="Times New Roman" w:hAnsi="Times New Roman" w:cs="Times New Roman"/>
          <w:sz w:val="24"/>
          <w:szCs w:val="24"/>
        </w:rPr>
        <w:t>).</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Учредителем доверительного управления является собственник муниципального имущества.</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3.2. Имущество, находящееся в хозяйственном ведении или оперативном управлении, не может быть передано в доверительное управление. </w:t>
      </w:r>
      <w:proofErr w:type="gramStart"/>
      <w:r>
        <w:rPr>
          <w:rFonts w:ascii="Times New Roman" w:hAnsi="Times New Roman" w:cs="Times New Roman"/>
          <w:sz w:val="24"/>
          <w:szCs w:val="24"/>
        </w:rPr>
        <w:t>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roofErr w:type="gramEnd"/>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Муниципальное имущество не подлежит передаче в доверительное управление органам государственной власти и органам местного самоуправления.</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3.3. Функции учредителя доверительного управления или лица, определенного им (</w:t>
      </w:r>
      <w:proofErr w:type="spellStart"/>
      <w:r>
        <w:rPr>
          <w:rFonts w:ascii="Times New Roman" w:hAnsi="Times New Roman" w:cs="Times New Roman"/>
          <w:sz w:val="24"/>
          <w:szCs w:val="24"/>
        </w:rPr>
        <w:t>выгодоприобретателя</w:t>
      </w:r>
      <w:proofErr w:type="spellEnd"/>
      <w:r>
        <w:rPr>
          <w:rFonts w:ascii="Times New Roman" w:hAnsi="Times New Roman" w:cs="Times New Roman"/>
          <w:sz w:val="24"/>
          <w:szCs w:val="24"/>
        </w:rPr>
        <w:t xml:space="preserve">) (далее - учредитель управления), осуществляет муниципальное образование – сельское поселение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 в лице Администрации в соответствии с настоящим Порядком.</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3.4. Передача муниципального имущества в доверительное управление производится по рыночной стоимости.</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3.6. Для оформления договора доверительного управления муниципальным имуществом без проведения торгов представляются следующие документы:</w:t>
      </w:r>
    </w:p>
    <w:p w:rsidR="000C6063" w:rsidRDefault="000C6063" w:rsidP="000C6063">
      <w:pPr>
        <w:pStyle w:val="ConsPlusNormal"/>
        <w:ind w:firstLine="708"/>
        <w:jc w:val="both"/>
        <w:rPr>
          <w:rFonts w:ascii="Times New Roman" w:hAnsi="Times New Roman" w:cs="Times New Roman"/>
          <w:sz w:val="24"/>
          <w:szCs w:val="24"/>
        </w:rPr>
      </w:pPr>
      <w:bookmarkStart w:id="2" w:name="P137"/>
      <w:bookmarkEnd w:id="2"/>
      <w:r>
        <w:rPr>
          <w:rFonts w:ascii="Times New Roman" w:hAnsi="Times New Roman" w:cs="Times New Roman"/>
          <w:sz w:val="24"/>
          <w:szCs w:val="24"/>
        </w:rPr>
        <w:t>а) заявление о предоставлении муниципального имущества в пользование по форме, утвержденной Администрацией;</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б) документ, подтверждающий личность заявителя, а в случае обращения </w:t>
      </w:r>
      <w:r>
        <w:rPr>
          <w:rFonts w:ascii="Times New Roman" w:hAnsi="Times New Roman" w:cs="Times New Roman"/>
          <w:sz w:val="24"/>
          <w:szCs w:val="24"/>
        </w:rPr>
        <w:lastRenderedPageBreak/>
        <w:t>представителя - документ, подтверждающий полномочия представителя в соответствии с законодательством Российской Федерации, и их копии;</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 учредительные документы юридического лица со всеми изменениями и дополнениями на дату подачи заявления и их копии;</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0" w:history="1">
        <w:r>
          <w:rPr>
            <w:rStyle w:val="a3"/>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
    <w:p w:rsidR="000C6063" w:rsidRDefault="000C6063" w:rsidP="000C6063">
      <w:pPr>
        <w:pStyle w:val="ConsPlusNormal"/>
        <w:ind w:firstLine="708"/>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0C6063" w:rsidRDefault="000C6063" w:rsidP="000C6063">
      <w:pPr>
        <w:pStyle w:val="ConsPlusNormal"/>
        <w:ind w:firstLine="708"/>
        <w:jc w:val="both"/>
        <w:rPr>
          <w:rFonts w:ascii="Times New Roman" w:hAnsi="Times New Roman" w:cs="Times New Roman"/>
          <w:sz w:val="24"/>
          <w:szCs w:val="24"/>
        </w:rPr>
      </w:pPr>
      <w:bookmarkStart w:id="3" w:name="P143"/>
      <w:bookmarkEnd w:id="3"/>
      <w:r>
        <w:rPr>
          <w:rFonts w:ascii="Times New Roman" w:hAnsi="Times New Roman" w:cs="Times New Roman"/>
          <w:sz w:val="24"/>
          <w:szCs w:val="24"/>
        </w:rPr>
        <w:t>ж) перечень муниципального имущества, предполагаемого к передаче в доверительное управление;</w:t>
      </w:r>
    </w:p>
    <w:p w:rsidR="000C6063" w:rsidRDefault="000C6063" w:rsidP="000C6063">
      <w:pPr>
        <w:pStyle w:val="ConsPlusNormal"/>
        <w:ind w:firstLine="708"/>
        <w:jc w:val="both"/>
        <w:rPr>
          <w:rFonts w:ascii="Times New Roman" w:hAnsi="Times New Roman" w:cs="Times New Roman"/>
          <w:sz w:val="24"/>
          <w:szCs w:val="24"/>
        </w:rPr>
      </w:pPr>
      <w:bookmarkStart w:id="4" w:name="P144"/>
      <w:bookmarkEnd w:id="4"/>
      <w:proofErr w:type="spellStart"/>
      <w:proofErr w:type="gramStart"/>
      <w:r>
        <w:rPr>
          <w:rFonts w:ascii="Times New Roman" w:hAnsi="Times New Roman" w:cs="Times New Roman"/>
          <w:sz w:val="24"/>
          <w:szCs w:val="24"/>
        </w:rPr>
        <w:t>з</w:t>
      </w:r>
      <w:proofErr w:type="spellEnd"/>
      <w:r>
        <w:rPr>
          <w:rFonts w:ascii="Times New Roman" w:hAnsi="Times New Roman" w:cs="Times New Roman"/>
          <w:sz w:val="24"/>
          <w:szCs w:val="24"/>
        </w:rPr>
        <w:t>)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roofErr w:type="gramEnd"/>
    </w:p>
    <w:p w:rsidR="000C6063" w:rsidRDefault="000C6063" w:rsidP="000C6063">
      <w:pPr>
        <w:pStyle w:val="ConsPlusNormal"/>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1" w:history="1">
        <w:r>
          <w:rPr>
            <w:rStyle w:val="a3"/>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roofErr w:type="gramEnd"/>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к) 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0C6063" w:rsidRDefault="000C6063" w:rsidP="000C6063">
      <w:pPr>
        <w:pStyle w:val="ConsPlusNormal"/>
        <w:ind w:firstLine="708"/>
        <w:jc w:val="both"/>
        <w:rPr>
          <w:rFonts w:ascii="Times New Roman" w:hAnsi="Times New Roman" w:cs="Times New Roman"/>
          <w:sz w:val="24"/>
          <w:szCs w:val="24"/>
        </w:rPr>
      </w:pPr>
      <w:bookmarkStart w:id="5" w:name="P147"/>
      <w:bookmarkEnd w:id="5"/>
      <w:r>
        <w:rPr>
          <w:rFonts w:ascii="Times New Roman" w:hAnsi="Times New Roman" w:cs="Times New Roman"/>
          <w:sz w:val="24"/>
          <w:szCs w:val="24"/>
        </w:rPr>
        <w:t>л) выписка из Единого реестра субъектов малого и среднего предпринимательства;</w:t>
      </w:r>
    </w:p>
    <w:p w:rsidR="000C6063" w:rsidRDefault="000C6063" w:rsidP="000C6063">
      <w:pPr>
        <w:pStyle w:val="ConsPlusNormal"/>
        <w:ind w:firstLine="708"/>
        <w:jc w:val="both"/>
        <w:rPr>
          <w:rFonts w:ascii="Times New Roman" w:hAnsi="Times New Roman" w:cs="Times New Roman"/>
          <w:sz w:val="24"/>
          <w:szCs w:val="24"/>
        </w:rPr>
      </w:pPr>
      <w:bookmarkStart w:id="6" w:name="P148"/>
      <w:bookmarkEnd w:id="6"/>
      <w:r>
        <w:rPr>
          <w:rFonts w:ascii="Times New Roman" w:hAnsi="Times New Roman" w:cs="Times New Roman"/>
          <w:sz w:val="24"/>
          <w:szCs w:val="24"/>
        </w:rPr>
        <w:t>м) 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rsidR="000C6063" w:rsidRDefault="000C6063" w:rsidP="000C6063">
      <w:pPr>
        <w:pStyle w:val="ConsPlusNormal"/>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Документы, указанные в </w:t>
      </w:r>
      <w:hyperlink r:id="rId22" w:anchor="P137" w:history="1">
        <w:r>
          <w:rPr>
            <w:rStyle w:val="a3"/>
            <w:rFonts w:ascii="Times New Roman" w:hAnsi="Times New Roman" w:cs="Times New Roman"/>
            <w:sz w:val="24"/>
            <w:szCs w:val="24"/>
          </w:rPr>
          <w:t>подпунктах "а"</w:t>
        </w:r>
      </w:hyperlink>
      <w:r>
        <w:rPr>
          <w:rFonts w:ascii="Times New Roman" w:hAnsi="Times New Roman" w:cs="Times New Roman"/>
          <w:sz w:val="24"/>
          <w:szCs w:val="24"/>
        </w:rPr>
        <w:t xml:space="preserve"> - </w:t>
      </w:r>
      <w:hyperlink r:id="rId23" w:anchor="P143" w:history="1">
        <w:r>
          <w:rPr>
            <w:rStyle w:val="a3"/>
            <w:rFonts w:ascii="Times New Roman" w:hAnsi="Times New Roman" w:cs="Times New Roman"/>
            <w:sz w:val="24"/>
            <w:szCs w:val="24"/>
          </w:rPr>
          <w:t>"ж"</w:t>
        </w:r>
      </w:hyperlink>
      <w:r>
        <w:rPr>
          <w:rFonts w:ascii="Times New Roman" w:hAnsi="Times New Roman" w:cs="Times New Roman"/>
          <w:sz w:val="24"/>
          <w:szCs w:val="24"/>
        </w:rPr>
        <w:t xml:space="preserve"> настоящего пункта, представляются в Администрацию заявителем самостоятельно 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электронной подписи для заверения документов или при</w:t>
      </w:r>
      <w:proofErr w:type="gramEnd"/>
      <w:r>
        <w:rPr>
          <w:rFonts w:ascii="Times New Roman" w:hAnsi="Times New Roman" w:cs="Times New Roman"/>
          <w:sz w:val="24"/>
          <w:szCs w:val="24"/>
        </w:rPr>
        <w:t xml:space="preserve"> личном </w:t>
      </w:r>
      <w:proofErr w:type="gramStart"/>
      <w:r>
        <w:rPr>
          <w:rFonts w:ascii="Times New Roman" w:hAnsi="Times New Roman" w:cs="Times New Roman"/>
          <w:sz w:val="24"/>
          <w:szCs w:val="24"/>
        </w:rPr>
        <w:t>обращении</w:t>
      </w:r>
      <w:proofErr w:type="gramEnd"/>
      <w:r>
        <w:rPr>
          <w:rFonts w:ascii="Times New Roman" w:hAnsi="Times New Roman" w:cs="Times New Roman"/>
          <w:sz w:val="24"/>
          <w:szCs w:val="24"/>
        </w:rPr>
        <w:t xml:space="preserve"> заявителя.</w:t>
      </w:r>
    </w:p>
    <w:p w:rsidR="000C6063" w:rsidRDefault="000C6063" w:rsidP="000C6063">
      <w:pPr>
        <w:pStyle w:val="ConsPlusNormal"/>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Документы, указанные в </w:t>
      </w:r>
      <w:hyperlink r:id="rId24" w:anchor="P144" w:history="1">
        <w:r>
          <w:rPr>
            <w:rStyle w:val="a3"/>
            <w:rFonts w:ascii="Times New Roman" w:hAnsi="Times New Roman" w:cs="Times New Roman"/>
            <w:sz w:val="24"/>
            <w:szCs w:val="24"/>
          </w:rPr>
          <w:t>подпунктах "</w:t>
        </w:r>
        <w:proofErr w:type="spellStart"/>
        <w:r>
          <w:rPr>
            <w:rStyle w:val="a3"/>
            <w:rFonts w:ascii="Times New Roman" w:hAnsi="Times New Roman" w:cs="Times New Roman"/>
            <w:sz w:val="24"/>
            <w:szCs w:val="24"/>
          </w:rPr>
          <w:t>з</w:t>
        </w:r>
        <w:proofErr w:type="spellEnd"/>
        <w:r>
          <w:rPr>
            <w:rStyle w:val="a3"/>
            <w:rFonts w:ascii="Times New Roman" w:hAnsi="Times New Roman" w:cs="Times New Roman"/>
            <w:sz w:val="24"/>
            <w:szCs w:val="24"/>
          </w:rPr>
          <w:t>"</w:t>
        </w:r>
      </w:hyperlink>
      <w:r>
        <w:rPr>
          <w:rFonts w:ascii="Times New Roman" w:hAnsi="Times New Roman" w:cs="Times New Roman"/>
          <w:sz w:val="24"/>
          <w:szCs w:val="24"/>
        </w:rPr>
        <w:t xml:space="preserve"> - </w:t>
      </w:r>
      <w:hyperlink r:id="rId25" w:anchor="P147" w:history="1">
        <w:r>
          <w:rPr>
            <w:rStyle w:val="a3"/>
            <w:rFonts w:ascii="Times New Roman" w:hAnsi="Times New Roman" w:cs="Times New Roman"/>
            <w:sz w:val="24"/>
            <w:szCs w:val="24"/>
          </w:rPr>
          <w:t>"л"</w:t>
        </w:r>
      </w:hyperlink>
      <w:r>
        <w:rPr>
          <w:rFonts w:ascii="Times New Roman" w:hAnsi="Times New Roman" w:cs="Times New Roman"/>
          <w:sz w:val="24"/>
          <w:szCs w:val="24"/>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w:t>
      </w:r>
      <w:r>
        <w:rPr>
          <w:rFonts w:ascii="Times New Roman" w:hAnsi="Times New Roman" w:cs="Times New Roman"/>
          <w:sz w:val="24"/>
          <w:szCs w:val="24"/>
        </w:rPr>
        <w:lastRenderedPageBreak/>
        <w:t>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Документ, указанный в </w:t>
      </w:r>
      <w:hyperlink r:id="rId26" w:anchor="P148" w:history="1">
        <w:r>
          <w:rPr>
            <w:rStyle w:val="a3"/>
            <w:rFonts w:ascii="Times New Roman" w:hAnsi="Times New Roman" w:cs="Times New Roman"/>
            <w:sz w:val="24"/>
            <w:szCs w:val="24"/>
          </w:rPr>
          <w:t>подпункте "м"</w:t>
        </w:r>
      </w:hyperlink>
      <w:r>
        <w:rPr>
          <w:rFonts w:ascii="Times New Roman" w:hAnsi="Times New Roman" w:cs="Times New Roman"/>
          <w:sz w:val="24"/>
          <w:szCs w:val="24"/>
        </w:rPr>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Договор доверительного управления имуществом заключается на срок, не превышающий пяти лет.</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Администрацией, а также перечень муниципального имущества, являющийся неотъемлемой частью указанного договора.</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0C6063" w:rsidRDefault="000C6063" w:rsidP="000C6063">
      <w:pPr>
        <w:pStyle w:val="ConsPlusNormal"/>
        <w:jc w:val="center"/>
        <w:rPr>
          <w:rFonts w:ascii="Times New Roman" w:hAnsi="Times New Roman" w:cs="Times New Roman"/>
          <w:sz w:val="24"/>
          <w:szCs w:val="24"/>
        </w:rPr>
      </w:pPr>
    </w:p>
    <w:p w:rsidR="000C6063" w:rsidRDefault="000C6063" w:rsidP="000C6063">
      <w:pPr>
        <w:pStyle w:val="ConsPlusTitle"/>
        <w:jc w:val="center"/>
        <w:outlineLvl w:val="1"/>
      </w:pPr>
      <w:r>
        <w:t>4. Особенности передачи муниципального имущества в безвозмездное пользование</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4.1. Муниципальное имущество передается в безвозмездное пользование в соответствии с </w:t>
      </w:r>
      <w:hyperlink r:id="rId27" w:anchor="P81" w:history="1">
        <w:r>
          <w:rPr>
            <w:rStyle w:val="a3"/>
            <w:rFonts w:ascii="Times New Roman" w:hAnsi="Times New Roman" w:cs="Times New Roman"/>
            <w:sz w:val="24"/>
            <w:szCs w:val="24"/>
          </w:rPr>
          <w:t>разделом 2</w:t>
        </w:r>
      </w:hyperlink>
      <w:r>
        <w:rPr>
          <w:rFonts w:ascii="Times New Roman" w:hAnsi="Times New Roman" w:cs="Times New Roman"/>
          <w:sz w:val="24"/>
          <w:szCs w:val="24"/>
        </w:rPr>
        <w:t xml:space="preserve"> настоящего Порядка.</w:t>
      </w:r>
    </w:p>
    <w:p w:rsidR="000C6063" w:rsidRDefault="000C6063" w:rsidP="000C606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4.2. Муниципальное образование – сельское поселение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 в лице Администрации являются ссудодателями муниципального имущества.</w:t>
      </w:r>
    </w:p>
    <w:p w:rsidR="000C6063" w:rsidRDefault="000C6063" w:rsidP="000C606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Ссудополучатель обязан пользоваться муниципальным имуществом в соответствии с условиями договора безвозмездного пользования.</w:t>
      </w:r>
    </w:p>
    <w:p w:rsidR="000C6063" w:rsidRDefault="000C6063" w:rsidP="000C606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 Передача муниципального имущества в безвозмездное пользование производится по балансовой и остаточной стоимости. В случае отсутствия стоимостных показателей муниципального имущества передача в безвозмездное пользование осуществляется по рыночной стоимости.</w:t>
      </w:r>
    </w:p>
    <w:p w:rsidR="000C6063" w:rsidRDefault="000C6063" w:rsidP="000C606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4.4. Муниципальное имущество, переданное в безвозмездное пользование, учитывается ссудополучателем на </w:t>
      </w:r>
      <w:proofErr w:type="spellStart"/>
      <w:r>
        <w:rPr>
          <w:rFonts w:ascii="Times New Roman" w:hAnsi="Times New Roman" w:cs="Times New Roman"/>
          <w:sz w:val="24"/>
          <w:szCs w:val="24"/>
        </w:rPr>
        <w:t>забалансовом</w:t>
      </w:r>
      <w:proofErr w:type="spellEnd"/>
      <w:r>
        <w:rPr>
          <w:rFonts w:ascii="Times New Roman" w:hAnsi="Times New Roman" w:cs="Times New Roman"/>
          <w:sz w:val="24"/>
          <w:szCs w:val="24"/>
        </w:rPr>
        <w:t xml:space="preserve"> счете в соответствии с законодательством.</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4.5. Для оформления договора безвозмездного пользования муниципальным имуществом без проведения торгов представляются следующие документы:</w:t>
      </w:r>
    </w:p>
    <w:p w:rsidR="000C6063" w:rsidRDefault="000C6063" w:rsidP="000C6063">
      <w:pPr>
        <w:pStyle w:val="ConsPlusNormal"/>
        <w:ind w:firstLine="708"/>
        <w:jc w:val="both"/>
        <w:rPr>
          <w:rFonts w:ascii="Times New Roman" w:hAnsi="Times New Roman" w:cs="Times New Roman"/>
          <w:sz w:val="24"/>
          <w:szCs w:val="24"/>
        </w:rPr>
      </w:pPr>
      <w:bookmarkStart w:id="7" w:name="P169"/>
      <w:bookmarkEnd w:id="7"/>
      <w:r>
        <w:rPr>
          <w:rFonts w:ascii="Times New Roman" w:hAnsi="Times New Roman" w:cs="Times New Roman"/>
          <w:sz w:val="24"/>
          <w:szCs w:val="24"/>
        </w:rPr>
        <w:t>а) заявление о предоставлении муниципального имущества в пользование по форме, утвержденной Администрацией;</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в) учредительные документы юридического лица со всеми изменениями и </w:t>
      </w:r>
      <w:r>
        <w:rPr>
          <w:rFonts w:ascii="Times New Roman" w:hAnsi="Times New Roman" w:cs="Times New Roman"/>
          <w:sz w:val="24"/>
          <w:szCs w:val="24"/>
        </w:rPr>
        <w:lastRenderedPageBreak/>
        <w:t>дополнениями на дату подачи заявления и их копии;</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8" w:history="1">
        <w:r>
          <w:rPr>
            <w:rStyle w:val="a3"/>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
    <w:p w:rsidR="000C6063" w:rsidRDefault="000C6063" w:rsidP="000C6063">
      <w:pPr>
        <w:pStyle w:val="ConsPlusNormal"/>
        <w:ind w:firstLine="708"/>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0C6063" w:rsidRDefault="000C6063" w:rsidP="000C6063">
      <w:pPr>
        <w:pStyle w:val="ConsPlusNormal"/>
        <w:ind w:firstLine="708"/>
        <w:jc w:val="both"/>
        <w:rPr>
          <w:rFonts w:ascii="Times New Roman" w:hAnsi="Times New Roman" w:cs="Times New Roman"/>
          <w:sz w:val="24"/>
          <w:szCs w:val="24"/>
        </w:rPr>
      </w:pPr>
      <w:bookmarkStart w:id="8" w:name="P175"/>
      <w:bookmarkEnd w:id="8"/>
      <w:r>
        <w:rPr>
          <w:rFonts w:ascii="Times New Roman" w:hAnsi="Times New Roman" w:cs="Times New Roman"/>
          <w:sz w:val="24"/>
          <w:szCs w:val="24"/>
        </w:rPr>
        <w:t>ж) перечень муниципального имущества, предполагаемого к передаче в безвозмездное пользование;</w:t>
      </w:r>
    </w:p>
    <w:p w:rsidR="000C6063" w:rsidRDefault="000C6063" w:rsidP="000C6063">
      <w:pPr>
        <w:pStyle w:val="ConsPlusNormal"/>
        <w:ind w:firstLine="708"/>
        <w:jc w:val="both"/>
        <w:rPr>
          <w:rFonts w:ascii="Times New Roman" w:hAnsi="Times New Roman" w:cs="Times New Roman"/>
          <w:sz w:val="24"/>
          <w:szCs w:val="24"/>
        </w:rPr>
      </w:pPr>
      <w:bookmarkStart w:id="9" w:name="P176"/>
      <w:bookmarkEnd w:id="9"/>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выписка из ЕГРЮЛ;</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и) выписка из ЕГРИП;</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к) выписка из ЕГРН;</w:t>
      </w:r>
    </w:p>
    <w:p w:rsidR="000C6063" w:rsidRDefault="000C6063" w:rsidP="000C6063">
      <w:pPr>
        <w:pStyle w:val="ConsPlusNormal"/>
        <w:ind w:firstLine="708"/>
        <w:jc w:val="both"/>
        <w:rPr>
          <w:rFonts w:ascii="Times New Roman" w:hAnsi="Times New Roman" w:cs="Times New Roman"/>
          <w:sz w:val="24"/>
          <w:szCs w:val="24"/>
        </w:rPr>
      </w:pPr>
      <w:bookmarkStart w:id="10" w:name="P179"/>
      <w:bookmarkEnd w:id="10"/>
      <w:r>
        <w:rPr>
          <w:rFonts w:ascii="Times New Roman" w:hAnsi="Times New Roman" w:cs="Times New Roman"/>
          <w:sz w:val="24"/>
          <w:szCs w:val="24"/>
        </w:rPr>
        <w:t>л) выписка из Единого реестра субъектов малого и среднего предпринимательства;</w:t>
      </w:r>
    </w:p>
    <w:p w:rsidR="000C6063" w:rsidRDefault="000C6063" w:rsidP="000C6063">
      <w:pPr>
        <w:pStyle w:val="ConsPlusNormal"/>
        <w:ind w:firstLine="708"/>
        <w:jc w:val="both"/>
        <w:rPr>
          <w:rFonts w:ascii="Times New Roman" w:hAnsi="Times New Roman" w:cs="Times New Roman"/>
          <w:sz w:val="24"/>
          <w:szCs w:val="24"/>
        </w:rPr>
      </w:pPr>
      <w:bookmarkStart w:id="11" w:name="P180"/>
      <w:bookmarkEnd w:id="11"/>
      <w:r>
        <w:rPr>
          <w:rFonts w:ascii="Times New Roman" w:hAnsi="Times New Roman" w:cs="Times New Roman"/>
          <w:sz w:val="24"/>
          <w:szCs w:val="24"/>
        </w:rPr>
        <w:t>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Документы, указанные в </w:t>
      </w:r>
      <w:hyperlink r:id="rId29" w:anchor="P169" w:history="1">
        <w:r>
          <w:rPr>
            <w:rStyle w:val="a3"/>
            <w:rFonts w:ascii="Times New Roman" w:hAnsi="Times New Roman" w:cs="Times New Roman"/>
            <w:sz w:val="24"/>
            <w:szCs w:val="24"/>
          </w:rPr>
          <w:t>подпунктах "а"</w:t>
        </w:r>
      </w:hyperlink>
      <w:r>
        <w:rPr>
          <w:rFonts w:ascii="Times New Roman" w:hAnsi="Times New Roman" w:cs="Times New Roman"/>
          <w:sz w:val="24"/>
          <w:szCs w:val="24"/>
        </w:rPr>
        <w:t xml:space="preserve"> - </w:t>
      </w:r>
      <w:hyperlink r:id="rId30" w:anchor="P175" w:history="1">
        <w:r>
          <w:rPr>
            <w:rStyle w:val="a3"/>
            <w:rFonts w:ascii="Times New Roman" w:hAnsi="Times New Roman" w:cs="Times New Roman"/>
            <w:sz w:val="24"/>
            <w:szCs w:val="24"/>
          </w:rPr>
          <w:t>"ж"</w:t>
        </w:r>
      </w:hyperlink>
      <w:r>
        <w:rPr>
          <w:rFonts w:ascii="Times New Roman" w:hAnsi="Times New Roman" w:cs="Times New Roman"/>
          <w:sz w:val="24"/>
          <w:szCs w:val="24"/>
        </w:rPr>
        <w:t xml:space="preserve"> настоящего пункта, представляются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w:t>
      </w:r>
      <w:proofErr w:type="gramStart"/>
      <w:r>
        <w:rPr>
          <w:rFonts w:ascii="Times New Roman" w:hAnsi="Times New Roman" w:cs="Times New Roman"/>
          <w:sz w:val="24"/>
          <w:szCs w:val="24"/>
        </w:rPr>
        <w:t>заверения документов</w:t>
      </w:r>
      <w:proofErr w:type="gramEnd"/>
      <w:r>
        <w:rPr>
          <w:rFonts w:ascii="Times New Roman" w:hAnsi="Times New Roman" w:cs="Times New Roman"/>
          <w:sz w:val="24"/>
          <w:szCs w:val="24"/>
        </w:rPr>
        <w:t xml:space="preserve"> или при личном обращении заявителя.</w:t>
      </w:r>
    </w:p>
    <w:p w:rsidR="000C6063" w:rsidRDefault="000C6063" w:rsidP="000C6063">
      <w:pPr>
        <w:pStyle w:val="ConsPlusNormal"/>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Документы, указанные в </w:t>
      </w:r>
      <w:hyperlink r:id="rId31" w:anchor="P176" w:history="1">
        <w:r>
          <w:rPr>
            <w:rStyle w:val="a3"/>
            <w:rFonts w:ascii="Times New Roman" w:hAnsi="Times New Roman" w:cs="Times New Roman"/>
            <w:sz w:val="24"/>
            <w:szCs w:val="24"/>
          </w:rPr>
          <w:t>подпунктах "</w:t>
        </w:r>
        <w:proofErr w:type="spellStart"/>
        <w:r>
          <w:rPr>
            <w:rStyle w:val="a3"/>
            <w:rFonts w:ascii="Times New Roman" w:hAnsi="Times New Roman" w:cs="Times New Roman"/>
            <w:sz w:val="24"/>
            <w:szCs w:val="24"/>
          </w:rPr>
          <w:t>з</w:t>
        </w:r>
        <w:proofErr w:type="spellEnd"/>
        <w:r>
          <w:rPr>
            <w:rStyle w:val="a3"/>
            <w:rFonts w:ascii="Times New Roman" w:hAnsi="Times New Roman" w:cs="Times New Roman"/>
            <w:sz w:val="24"/>
            <w:szCs w:val="24"/>
          </w:rPr>
          <w:t>"</w:t>
        </w:r>
      </w:hyperlink>
      <w:r>
        <w:rPr>
          <w:rFonts w:ascii="Times New Roman" w:hAnsi="Times New Roman" w:cs="Times New Roman"/>
          <w:sz w:val="24"/>
          <w:szCs w:val="24"/>
        </w:rPr>
        <w:t xml:space="preserve"> - </w:t>
      </w:r>
      <w:hyperlink r:id="rId32" w:anchor="P179" w:history="1">
        <w:r>
          <w:rPr>
            <w:rStyle w:val="a3"/>
            <w:rFonts w:ascii="Times New Roman" w:hAnsi="Times New Roman" w:cs="Times New Roman"/>
            <w:sz w:val="24"/>
            <w:szCs w:val="24"/>
          </w:rPr>
          <w:t>"л"</w:t>
        </w:r>
      </w:hyperlink>
      <w:r>
        <w:rPr>
          <w:rFonts w:ascii="Times New Roman" w:hAnsi="Times New Roman" w:cs="Times New Roman"/>
          <w:sz w:val="24"/>
          <w:szCs w:val="24"/>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Документ, указанный в </w:t>
      </w:r>
      <w:hyperlink r:id="rId33" w:anchor="P180" w:history="1">
        <w:r>
          <w:rPr>
            <w:rStyle w:val="a3"/>
            <w:rFonts w:ascii="Times New Roman" w:hAnsi="Times New Roman" w:cs="Times New Roman"/>
            <w:sz w:val="24"/>
            <w:szCs w:val="24"/>
          </w:rPr>
          <w:t>подпункте "м"</w:t>
        </w:r>
      </w:hyperlink>
      <w:r>
        <w:rPr>
          <w:rFonts w:ascii="Times New Roman" w:hAnsi="Times New Roman" w:cs="Times New Roman"/>
          <w:sz w:val="24"/>
          <w:szCs w:val="24"/>
        </w:rPr>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4.6. 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 а также перечни муниципального имущества, являющиеся неотъемлемой частью указанного договора.</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4.8. Ссудополучатель по согласованию с Администрацией, муниципальными учреждениями (предприятиями), за которыми муниципальное имущество закреплено на </w:t>
      </w:r>
      <w:r>
        <w:rPr>
          <w:rFonts w:ascii="Times New Roman" w:hAnsi="Times New Roman" w:cs="Times New Roman"/>
          <w:sz w:val="24"/>
          <w:szCs w:val="24"/>
        </w:rPr>
        <w:lastRenderedPageBreak/>
        <w:t>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Полученная ссудополучателем арендная плата в полном объеме перечисляется в доход бюджета сельского 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(в том числе оплата коммунальных услуг, энергоресурсов и прочих платежей), если иное не предусмотрено договором безвозмездного пользования.</w:t>
      </w:r>
    </w:p>
    <w:p w:rsidR="000C6063" w:rsidRDefault="000C6063" w:rsidP="000C6063">
      <w:pPr>
        <w:pStyle w:val="ConsPlusNormal"/>
        <w:jc w:val="center"/>
        <w:rPr>
          <w:rFonts w:ascii="Times New Roman" w:hAnsi="Times New Roman" w:cs="Times New Roman"/>
          <w:sz w:val="24"/>
          <w:szCs w:val="24"/>
        </w:rPr>
      </w:pPr>
    </w:p>
    <w:p w:rsidR="000C6063" w:rsidRDefault="000C6063" w:rsidP="000C6063">
      <w:pPr>
        <w:pStyle w:val="ConsPlusTitle"/>
        <w:jc w:val="center"/>
        <w:outlineLvl w:val="1"/>
      </w:pPr>
      <w:r>
        <w:t>5. Особенности передачи муниципального имущества в аренду</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5.1. Муниципальное имущество передается в аренду в соответствии с </w:t>
      </w:r>
      <w:hyperlink r:id="rId34" w:anchor="P81" w:history="1">
        <w:r>
          <w:rPr>
            <w:rStyle w:val="a3"/>
            <w:rFonts w:ascii="Times New Roman" w:hAnsi="Times New Roman" w:cs="Times New Roman"/>
            <w:sz w:val="24"/>
            <w:szCs w:val="24"/>
          </w:rPr>
          <w:t>разделом 2</w:t>
        </w:r>
      </w:hyperlink>
      <w:r>
        <w:rPr>
          <w:rFonts w:ascii="Times New Roman" w:hAnsi="Times New Roman" w:cs="Times New Roman"/>
          <w:sz w:val="24"/>
          <w:szCs w:val="24"/>
        </w:rPr>
        <w:t xml:space="preserve"> настоящего Порядка.</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5.2. </w:t>
      </w:r>
      <w:proofErr w:type="gramStart"/>
      <w:r>
        <w:rPr>
          <w:rFonts w:ascii="Times New Roman" w:hAnsi="Times New Roman" w:cs="Times New Roman"/>
          <w:sz w:val="24"/>
          <w:szCs w:val="24"/>
        </w:rPr>
        <w:t xml:space="preserve">Арендодателем муниципального имущества выступают: муниципальное образование – сельское поселение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 -  в лице Администрации, муниципальные предприятия и учреждения, владеющие муниципальным имуществом на праве хозяйственного ведения или оперативного управления, доверительные управляющие - при условии обязательного согласования предоставления муниципального имущества в аренду с Администрацией.</w:t>
      </w:r>
      <w:proofErr w:type="gramEnd"/>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5.3. Для оформления договора аренды муниципального имущества сельского 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 без проведения торгов представляются следующие документы:</w:t>
      </w:r>
    </w:p>
    <w:p w:rsidR="000C6063" w:rsidRDefault="000C6063" w:rsidP="000C6063">
      <w:pPr>
        <w:pStyle w:val="ConsPlusNormal"/>
        <w:ind w:firstLine="708"/>
        <w:jc w:val="both"/>
        <w:rPr>
          <w:rFonts w:ascii="Times New Roman" w:hAnsi="Times New Roman" w:cs="Times New Roman"/>
          <w:sz w:val="24"/>
          <w:szCs w:val="24"/>
        </w:rPr>
      </w:pPr>
      <w:bookmarkStart w:id="12" w:name="P201"/>
      <w:bookmarkEnd w:id="12"/>
      <w:r>
        <w:rPr>
          <w:rFonts w:ascii="Times New Roman" w:hAnsi="Times New Roman" w:cs="Times New Roman"/>
          <w:sz w:val="24"/>
          <w:szCs w:val="24"/>
        </w:rPr>
        <w:t>а) заявление о предоставлении муниципального имущества в пользование по форме, утвержденной Администрацией;</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 учредительные документы юридического лица со всеми изменениями и дополнениями на дату подачи заявления и их копии;</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5" w:history="1">
        <w:r>
          <w:rPr>
            <w:rStyle w:val="a3"/>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
    <w:p w:rsidR="000C6063" w:rsidRDefault="000C6063" w:rsidP="000C6063">
      <w:pPr>
        <w:pStyle w:val="ConsPlusNormal"/>
        <w:ind w:firstLine="708"/>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0C6063" w:rsidRDefault="000C6063" w:rsidP="000C6063">
      <w:pPr>
        <w:pStyle w:val="ConsPlusNormal"/>
        <w:ind w:firstLine="708"/>
        <w:jc w:val="both"/>
        <w:rPr>
          <w:rFonts w:ascii="Times New Roman" w:hAnsi="Times New Roman" w:cs="Times New Roman"/>
          <w:sz w:val="24"/>
          <w:szCs w:val="24"/>
        </w:rPr>
      </w:pPr>
      <w:bookmarkStart w:id="13" w:name="P207"/>
      <w:bookmarkEnd w:id="13"/>
      <w:r>
        <w:rPr>
          <w:rFonts w:ascii="Times New Roman" w:hAnsi="Times New Roman" w:cs="Times New Roman"/>
          <w:sz w:val="24"/>
          <w:szCs w:val="24"/>
        </w:rPr>
        <w:t>ж) перечень муниципального имущества, предполагаемого к передаче в аренду;</w:t>
      </w:r>
    </w:p>
    <w:p w:rsidR="000C6063" w:rsidRDefault="000C6063" w:rsidP="000C6063">
      <w:pPr>
        <w:pStyle w:val="ConsPlusNormal"/>
        <w:ind w:firstLine="708"/>
        <w:jc w:val="both"/>
        <w:rPr>
          <w:rFonts w:ascii="Times New Roman" w:hAnsi="Times New Roman" w:cs="Times New Roman"/>
          <w:sz w:val="24"/>
          <w:szCs w:val="24"/>
        </w:rPr>
      </w:pPr>
      <w:bookmarkStart w:id="14" w:name="P208"/>
      <w:bookmarkEnd w:id="14"/>
      <w:proofErr w:type="spellStart"/>
      <w:r>
        <w:rPr>
          <w:rFonts w:ascii="Times New Roman" w:hAnsi="Times New Roman" w:cs="Times New Roman"/>
          <w:sz w:val="24"/>
          <w:szCs w:val="24"/>
        </w:rPr>
        <w:lastRenderedPageBreak/>
        <w:t>з</w:t>
      </w:r>
      <w:proofErr w:type="spellEnd"/>
      <w:r>
        <w:rPr>
          <w:rFonts w:ascii="Times New Roman" w:hAnsi="Times New Roman" w:cs="Times New Roman"/>
          <w:sz w:val="24"/>
          <w:szCs w:val="24"/>
        </w:rPr>
        <w:t>) выписка из ЕГРЮЛ;</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и) выписка из ЕГРИП;</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к) выписка из ЕГРН;</w:t>
      </w:r>
    </w:p>
    <w:p w:rsidR="000C6063" w:rsidRDefault="000C6063" w:rsidP="000C6063">
      <w:pPr>
        <w:pStyle w:val="ConsPlusNormal"/>
        <w:ind w:firstLine="708"/>
        <w:jc w:val="both"/>
        <w:rPr>
          <w:rFonts w:ascii="Times New Roman" w:hAnsi="Times New Roman" w:cs="Times New Roman"/>
          <w:sz w:val="24"/>
          <w:szCs w:val="24"/>
        </w:rPr>
      </w:pPr>
      <w:bookmarkStart w:id="15" w:name="P211"/>
      <w:bookmarkEnd w:id="15"/>
      <w:r>
        <w:rPr>
          <w:rFonts w:ascii="Times New Roman" w:hAnsi="Times New Roman" w:cs="Times New Roman"/>
          <w:sz w:val="24"/>
          <w:szCs w:val="24"/>
        </w:rPr>
        <w:t>л) выписка из Единого реестра субъектов малого и среднего предпринимательства;</w:t>
      </w:r>
    </w:p>
    <w:p w:rsidR="000C6063" w:rsidRDefault="000C6063" w:rsidP="000C6063">
      <w:pPr>
        <w:pStyle w:val="ConsPlusNormal"/>
        <w:ind w:firstLine="708"/>
        <w:jc w:val="both"/>
        <w:rPr>
          <w:rFonts w:ascii="Times New Roman" w:hAnsi="Times New Roman" w:cs="Times New Roman"/>
          <w:sz w:val="24"/>
          <w:szCs w:val="24"/>
        </w:rPr>
      </w:pPr>
      <w:bookmarkStart w:id="16" w:name="P212"/>
      <w:bookmarkEnd w:id="16"/>
      <w:r>
        <w:rPr>
          <w:rFonts w:ascii="Times New Roman" w:hAnsi="Times New Roman" w:cs="Times New Roman"/>
          <w:sz w:val="24"/>
          <w:szCs w:val="24"/>
        </w:rPr>
        <w:t>м) копия технической документации всех объектов недвижимости, включенных в перечень муниципального имущества, предполагаемого к передаче в аренду.</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Документы, указанные в </w:t>
      </w:r>
      <w:hyperlink r:id="rId36" w:anchor="P201" w:history="1">
        <w:r>
          <w:rPr>
            <w:rStyle w:val="a3"/>
            <w:rFonts w:ascii="Times New Roman" w:hAnsi="Times New Roman" w:cs="Times New Roman"/>
            <w:sz w:val="24"/>
            <w:szCs w:val="24"/>
          </w:rPr>
          <w:t>подпунктах "а"</w:t>
        </w:r>
      </w:hyperlink>
      <w:r>
        <w:rPr>
          <w:rFonts w:ascii="Times New Roman" w:hAnsi="Times New Roman" w:cs="Times New Roman"/>
          <w:sz w:val="24"/>
          <w:szCs w:val="24"/>
        </w:rPr>
        <w:t xml:space="preserve"> - </w:t>
      </w:r>
      <w:hyperlink r:id="rId37" w:anchor="P207" w:history="1">
        <w:r>
          <w:rPr>
            <w:rStyle w:val="a3"/>
            <w:rFonts w:ascii="Times New Roman" w:hAnsi="Times New Roman" w:cs="Times New Roman"/>
            <w:sz w:val="24"/>
            <w:szCs w:val="24"/>
          </w:rPr>
          <w:t>"ж"</w:t>
        </w:r>
      </w:hyperlink>
      <w:r>
        <w:rPr>
          <w:rFonts w:ascii="Times New Roman" w:hAnsi="Times New Roman" w:cs="Times New Roman"/>
          <w:sz w:val="24"/>
          <w:szCs w:val="24"/>
        </w:rPr>
        <w:t xml:space="preserve"> настоящего пункта, представляются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w:t>
      </w:r>
      <w:proofErr w:type="gramStart"/>
      <w:r>
        <w:rPr>
          <w:rFonts w:ascii="Times New Roman" w:hAnsi="Times New Roman" w:cs="Times New Roman"/>
          <w:sz w:val="24"/>
          <w:szCs w:val="24"/>
        </w:rPr>
        <w:t>заверения документов</w:t>
      </w:r>
      <w:proofErr w:type="gramEnd"/>
      <w:r>
        <w:rPr>
          <w:rFonts w:ascii="Times New Roman" w:hAnsi="Times New Roman" w:cs="Times New Roman"/>
          <w:sz w:val="24"/>
          <w:szCs w:val="24"/>
        </w:rPr>
        <w:t xml:space="preserve"> или при личном обращении заявителя.</w:t>
      </w:r>
    </w:p>
    <w:p w:rsidR="000C6063" w:rsidRDefault="000C6063" w:rsidP="000C6063">
      <w:pPr>
        <w:pStyle w:val="ConsPlusNormal"/>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Документы, указанные в </w:t>
      </w:r>
      <w:hyperlink r:id="rId38" w:anchor="P208" w:history="1">
        <w:r>
          <w:rPr>
            <w:rStyle w:val="a3"/>
            <w:rFonts w:ascii="Times New Roman" w:hAnsi="Times New Roman" w:cs="Times New Roman"/>
            <w:sz w:val="24"/>
            <w:szCs w:val="24"/>
          </w:rPr>
          <w:t>подпунктах "</w:t>
        </w:r>
        <w:proofErr w:type="spellStart"/>
        <w:r>
          <w:rPr>
            <w:rStyle w:val="a3"/>
            <w:rFonts w:ascii="Times New Roman" w:hAnsi="Times New Roman" w:cs="Times New Roman"/>
            <w:sz w:val="24"/>
            <w:szCs w:val="24"/>
          </w:rPr>
          <w:t>з</w:t>
        </w:r>
        <w:proofErr w:type="spellEnd"/>
        <w:r>
          <w:rPr>
            <w:rStyle w:val="a3"/>
            <w:rFonts w:ascii="Times New Roman" w:hAnsi="Times New Roman" w:cs="Times New Roman"/>
            <w:sz w:val="24"/>
            <w:szCs w:val="24"/>
          </w:rPr>
          <w:t>"</w:t>
        </w:r>
      </w:hyperlink>
      <w:r>
        <w:rPr>
          <w:rFonts w:ascii="Times New Roman" w:hAnsi="Times New Roman" w:cs="Times New Roman"/>
          <w:sz w:val="24"/>
          <w:szCs w:val="24"/>
        </w:rPr>
        <w:t xml:space="preserve"> - </w:t>
      </w:r>
      <w:hyperlink r:id="rId39" w:anchor="P211" w:history="1">
        <w:r>
          <w:rPr>
            <w:rStyle w:val="a3"/>
            <w:rFonts w:ascii="Times New Roman" w:hAnsi="Times New Roman" w:cs="Times New Roman"/>
            <w:sz w:val="24"/>
            <w:szCs w:val="24"/>
          </w:rPr>
          <w:t>"л"</w:t>
        </w:r>
      </w:hyperlink>
      <w:r>
        <w:rPr>
          <w:rFonts w:ascii="Times New Roman" w:hAnsi="Times New Roman" w:cs="Times New Roman"/>
          <w:sz w:val="24"/>
          <w:szCs w:val="24"/>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Документ, указанный в </w:t>
      </w:r>
      <w:hyperlink r:id="rId40" w:anchor="P212" w:history="1">
        <w:r>
          <w:rPr>
            <w:rStyle w:val="a3"/>
            <w:rFonts w:ascii="Times New Roman" w:hAnsi="Times New Roman" w:cs="Times New Roman"/>
            <w:sz w:val="24"/>
            <w:szCs w:val="24"/>
          </w:rPr>
          <w:t>подпункте "м"</w:t>
        </w:r>
      </w:hyperlink>
      <w:r>
        <w:rPr>
          <w:rFonts w:ascii="Times New Roman" w:hAnsi="Times New Roman" w:cs="Times New Roman"/>
          <w:sz w:val="24"/>
          <w:szCs w:val="24"/>
        </w:rPr>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5.4. Сроки аренды муниципального имущества определяются договором аренды.</w:t>
      </w:r>
    </w:p>
    <w:p w:rsidR="000C6063" w:rsidRDefault="000C6063" w:rsidP="000C6063">
      <w:pPr>
        <w:pStyle w:val="ConsPlusNormal"/>
        <w:ind w:firstLine="708"/>
        <w:jc w:val="both"/>
        <w:rPr>
          <w:rFonts w:ascii="Times New Roman" w:hAnsi="Times New Roman" w:cs="Times New Roman"/>
          <w:sz w:val="24"/>
          <w:szCs w:val="24"/>
        </w:rPr>
      </w:pPr>
      <w:bookmarkStart w:id="17" w:name="P217"/>
      <w:bookmarkEnd w:id="17"/>
      <w:r>
        <w:rPr>
          <w:rFonts w:ascii="Times New Roman" w:hAnsi="Times New Roman" w:cs="Times New Roman"/>
          <w:sz w:val="24"/>
          <w:szCs w:val="24"/>
        </w:rPr>
        <w:t xml:space="preserve">5.5. </w:t>
      </w:r>
      <w:proofErr w:type="gramStart"/>
      <w:r>
        <w:rPr>
          <w:rFonts w:ascii="Times New Roman" w:hAnsi="Times New Roman" w:cs="Times New Roman"/>
          <w:sz w:val="24"/>
          <w:szCs w:val="24"/>
        </w:rPr>
        <w:t xml:space="preserve">Размер годовой арендной платы при предоставлении муниципального имущества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государственным и муниципальным учреждениям, федеральным органам исполнительной власти, государственным органам Республики Башкортостан и органам местного самоуправления сельского 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 определяется в соответствии с Методикой.</w:t>
      </w:r>
      <w:proofErr w:type="gramEnd"/>
    </w:p>
    <w:p w:rsidR="000C6063" w:rsidRDefault="000C6063" w:rsidP="000C6063">
      <w:pPr>
        <w:pStyle w:val="ConsPlusNormal"/>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Размер годовой арендной платы при предоставлении муниципального имущества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w:t>
      </w:r>
      <w:hyperlink r:id="rId41" w:anchor="P217" w:history="1">
        <w:r>
          <w:rPr>
            <w:rStyle w:val="a3"/>
            <w:rFonts w:ascii="Times New Roman" w:hAnsi="Times New Roman" w:cs="Times New Roman"/>
            <w:sz w:val="24"/>
            <w:szCs w:val="24"/>
          </w:rPr>
          <w:t>абзаце первом</w:t>
        </w:r>
      </w:hyperlink>
      <w:r>
        <w:rPr>
          <w:rFonts w:ascii="Times New Roman" w:hAnsi="Times New Roman" w:cs="Times New Roman"/>
          <w:sz w:val="24"/>
          <w:szCs w:val="24"/>
        </w:rPr>
        <w:t xml:space="preserve"> настоящего пункта, определяется в соответствии с отчетом независимого оценщика, произведенным согласно требованиям Федерального </w:t>
      </w:r>
      <w:hyperlink r:id="rId42" w:history="1">
        <w:r>
          <w:rPr>
            <w:rStyle w:val="a3"/>
            <w:rFonts w:ascii="Times New Roman" w:hAnsi="Times New Roman" w:cs="Times New Roman"/>
            <w:sz w:val="24"/>
            <w:szCs w:val="24"/>
          </w:rPr>
          <w:t>закона</w:t>
        </w:r>
      </w:hyperlink>
      <w:r>
        <w:rPr>
          <w:rFonts w:ascii="Times New Roman" w:hAnsi="Times New Roman" w:cs="Times New Roman"/>
          <w:sz w:val="24"/>
          <w:szCs w:val="24"/>
        </w:rPr>
        <w:t xml:space="preserve"> "Об оценочной деятельности в Российской Федерации", за счет средств арендодателя.</w:t>
      </w:r>
      <w:proofErr w:type="gramEnd"/>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Условия, сроки внесения и расчетные счета для перечисления арендной платы определяются договором аренды.</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а) изменение коэффициента расчета годовой арендной платы;</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lastRenderedPageBreak/>
        <w:t>б) изменение состава арендованного имущества;</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 изменение вида разрешенного использования арендуемого имущества;</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г) проведение переоценки размера годовой арендной платы в соответствии с новым отчетом независимого оценщика, произведенным согласно требованиям Федерального </w:t>
      </w:r>
      <w:hyperlink r:id="rId43" w:history="1">
        <w:r>
          <w:rPr>
            <w:rStyle w:val="a3"/>
            <w:rFonts w:ascii="Times New Roman" w:hAnsi="Times New Roman" w:cs="Times New Roman"/>
            <w:sz w:val="24"/>
            <w:szCs w:val="24"/>
          </w:rPr>
          <w:t>закона</w:t>
        </w:r>
      </w:hyperlink>
      <w:r>
        <w:rPr>
          <w:rFonts w:ascii="Times New Roman" w:hAnsi="Times New Roman" w:cs="Times New Roman"/>
          <w:sz w:val="24"/>
          <w:szCs w:val="24"/>
        </w:rPr>
        <w:t xml:space="preserve"> "Об оценочной деятельности в Российской Федерации".</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5.9. Арендодатель и арендатор оформляют договор о передаче муниципального имущества в аренду по форме, утвержденной Администрации.</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0C6063" w:rsidRDefault="000C6063" w:rsidP="000C6063">
      <w:pPr>
        <w:pStyle w:val="ConsPlusNormal"/>
        <w:jc w:val="center"/>
        <w:rPr>
          <w:rFonts w:ascii="Times New Roman" w:hAnsi="Times New Roman" w:cs="Times New Roman"/>
          <w:b/>
          <w:sz w:val="24"/>
          <w:szCs w:val="24"/>
        </w:rPr>
      </w:pPr>
    </w:p>
    <w:p w:rsidR="000C6063" w:rsidRDefault="000C6063" w:rsidP="000C6063">
      <w:pPr>
        <w:pStyle w:val="ConsPlusTitle"/>
        <w:jc w:val="center"/>
        <w:outlineLvl w:val="1"/>
      </w:pPr>
      <w:r>
        <w:t>6. Особенности передачи муниципального имущества в субаренду</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6.1. Арендатор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 Согласование о передаче муниципального имущества третьим лицам в субаренду оформляется постановлением главы Администрации, с последующим его направлением соответствующему арендатору. </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6.2.   Согласование заявления о передаче муниципального имущества третьим лицам в субаренду не должно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согласования не должен превышать двадцати трех календарных дней.</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6.3. При передаче имущества в субаренду ответственным за использование имущества перед арендодателем является арендатор.</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6.4. Для оформления договора субаренды муниципального имущества без проведения торгов представляются следующие документы:</w:t>
      </w:r>
    </w:p>
    <w:p w:rsidR="000C6063" w:rsidRDefault="000C6063" w:rsidP="000C6063">
      <w:pPr>
        <w:pStyle w:val="ConsPlusNormal"/>
        <w:ind w:firstLine="708"/>
        <w:jc w:val="both"/>
        <w:rPr>
          <w:rFonts w:ascii="Times New Roman" w:hAnsi="Times New Roman" w:cs="Times New Roman"/>
          <w:sz w:val="24"/>
          <w:szCs w:val="24"/>
        </w:rPr>
      </w:pPr>
      <w:bookmarkStart w:id="18" w:name="P240"/>
      <w:bookmarkEnd w:id="18"/>
      <w:r>
        <w:rPr>
          <w:rFonts w:ascii="Times New Roman" w:hAnsi="Times New Roman" w:cs="Times New Roman"/>
          <w:sz w:val="24"/>
          <w:szCs w:val="24"/>
        </w:rPr>
        <w:t>а) заявление о предоставлении муниципального имущества в пользование по форме, утвержденной Администрацией;</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 учредительные документы юридического лица со всеми изменениями и дополнениями на дату подачи заявления и их копии;</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w:t>
      </w:r>
      <w:r>
        <w:rPr>
          <w:rFonts w:ascii="Times New Roman" w:hAnsi="Times New Roman" w:cs="Times New Roman"/>
          <w:sz w:val="24"/>
          <w:szCs w:val="24"/>
        </w:rPr>
        <w:lastRenderedPageBreak/>
        <w:t xml:space="preserve">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44" w:history="1">
        <w:r>
          <w:rPr>
            <w:rStyle w:val="a3"/>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
    <w:p w:rsidR="000C6063" w:rsidRDefault="000C6063" w:rsidP="000C6063">
      <w:pPr>
        <w:pStyle w:val="ConsPlusNormal"/>
        <w:ind w:firstLine="708"/>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документы, подтверждающие отсутствие задолженности по коммунальным и эксплуатационным услугам;</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0C6063" w:rsidRDefault="000C6063" w:rsidP="000C6063">
      <w:pPr>
        <w:pStyle w:val="ConsPlusNormal"/>
        <w:ind w:firstLine="708"/>
        <w:jc w:val="both"/>
        <w:rPr>
          <w:rFonts w:ascii="Times New Roman" w:hAnsi="Times New Roman" w:cs="Times New Roman"/>
          <w:sz w:val="24"/>
          <w:szCs w:val="24"/>
        </w:rPr>
      </w:pPr>
      <w:bookmarkStart w:id="19" w:name="P247"/>
      <w:bookmarkEnd w:id="19"/>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перечень муниципального имущества, предполагаемого к передаче в субаренду;</w:t>
      </w:r>
    </w:p>
    <w:p w:rsidR="000C6063" w:rsidRDefault="000C6063" w:rsidP="000C6063">
      <w:pPr>
        <w:pStyle w:val="ConsPlusNormal"/>
        <w:ind w:firstLine="708"/>
        <w:jc w:val="both"/>
        <w:rPr>
          <w:rFonts w:ascii="Times New Roman" w:hAnsi="Times New Roman" w:cs="Times New Roman"/>
          <w:sz w:val="24"/>
          <w:szCs w:val="24"/>
        </w:rPr>
      </w:pPr>
      <w:bookmarkStart w:id="20" w:name="P248"/>
      <w:bookmarkEnd w:id="20"/>
      <w:r>
        <w:rPr>
          <w:rFonts w:ascii="Times New Roman" w:hAnsi="Times New Roman" w:cs="Times New Roman"/>
          <w:sz w:val="24"/>
          <w:szCs w:val="24"/>
        </w:rPr>
        <w:t>и) выписка из ЕГРЮЛ;</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к) выписка из ЕГРИП;</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л) выписка из ЕГРН;</w:t>
      </w:r>
    </w:p>
    <w:p w:rsidR="000C6063" w:rsidRDefault="000C6063" w:rsidP="000C6063">
      <w:pPr>
        <w:pStyle w:val="ConsPlusNormal"/>
        <w:ind w:firstLine="708"/>
        <w:jc w:val="both"/>
        <w:rPr>
          <w:rFonts w:ascii="Times New Roman" w:hAnsi="Times New Roman" w:cs="Times New Roman"/>
          <w:sz w:val="24"/>
          <w:szCs w:val="24"/>
        </w:rPr>
      </w:pPr>
      <w:bookmarkStart w:id="21" w:name="P251"/>
      <w:bookmarkEnd w:id="21"/>
      <w:r>
        <w:rPr>
          <w:rFonts w:ascii="Times New Roman" w:hAnsi="Times New Roman" w:cs="Times New Roman"/>
          <w:sz w:val="24"/>
          <w:szCs w:val="24"/>
        </w:rPr>
        <w:t>м) выписка из Единого реестра субъектов малого и среднего предпринимательства;</w:t>
      </w:r>
    </w:p>
    <w:p w:rsidR="000C6063" w:rsidRDefault="000C6063" w:rsidP="000C6063">
      <w:pPr>
        <w:pStyle w:val="ConsPlusNormal"/>
        <w:ind w:firstLine="708"/>
        <w:jc w:val="both"/>
        <w:rPr>
          <w:rFonts w:ascii="Times New Roman" w:hAnsi="Times New Roman" w:cs="Times New Roman"/>
          <w:sz w:val="24"/>
          <w:szCs w:val="24"/>
        </w:rPr>
      </w:pPr>
      <w:bookmarkStart w:id="22" w:name="P252"/>
      <w:bookmarkEnd w:id="22"/>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копия технической документации всех объектов недвижимости, включенных в перечень государственного имущества, предполагаемого к передаче в субаренду.</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Документы, указанные в </w:t>
      </w:r>
      <w:hyperlink r:id="rId45" w:anchor="P240" w:history="1">
        <w:r>
          <w:rPr>
            <w:rStyle w:val="a3"/>
            <w:rFonts w:ascii="Times New Roman" w:hAnsi="Times New Roman" w:cs="Times New Roman"/>
            <w:sz w:val="24"/>
            <w:szCs w:val="24"/>
          </w:rPr>
          <w:t>подпунктах "а"</w:t>
        </w:r>
      </w:hyperlink>
      <w:r>
        <w:rPr>
          <w:rFonts w:ascii="Times New Roman" w:hAnsi="Times New Roman" w:cs="Times New Roman"/>
          <w:sz w:val="24"/>
          <w:szCs w:val="24"/>
        </w:rPr>
        <w:t xml:space="preserve"> - </w:t>
      </w:r>
      <w:hyperlink r:id="rId46" w:anchor="P247" w:history="1">
        <w:r>
          <w:rPr>
            <w:rStyle w:val="a3"/>
            <w:rFonts w:ascii="Times New Roman" w:hAnsi="Times New Roman" w:cs="Times New Roman"/>
            <w:sz w:val="24"/>
            <w:szCs w:val="24"/>
          </w:rPr>
          <w:t>"</w:t>
        </w:r>
        <w:proofErr w:type="spellStart"/>
        <w:r>
          <w:rPr>
            <w:rStyle w:val="a3"/>
            <w:rFonts w:ascii="Times New Roman" w:hAnsi="Times New Roman" w:cs="Times New Roman"/>
            <w:sz w:val="24"/>
            <w:szCs w:val="24"/>
          </w:rPr>
          <w:t>з</w:t>
        </w:r>
        <w:proofErr w:type="spellEnd"/>
        <w:r>
          <w:rPr>
            <w:rStyle w:val="a3"/>
            <w:rFonts w:ascii="Times New Roman" w:hAnsi="Times New Roman" w:cs="Times New Roman"/>
            <w:sz w:val="24"/>
            <w:szCs w:val="24"/>
          </w:rPr>
          <w:t>"</w:t>
        </w:r>
      </w:hyperlink>
      <w:r>
        <w:rPr>
          <w:rFonts w:ascii="Times New Roman" w:hAnsi="Times New Roman" w:cs="Times New Roman"/>
          <w:sz w:val="24"/>
          <w:szCs w:val="24"/>
        </w:rPr>
        <w:t xml:space="preserve"> настоящего пункта, представляются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заявителем</w:t>
      </w:r>
      <w:proofErr w:type="gramEnd"/>
      <w:r>
        <w:rPr>
          <w:rFonts w:ascii="Times New Roman" w:hAnsi="Times New Roman" w:cs="Times New Roman"/>
          <w:sz w:val="24"/>
          <w:szCs w:val="24"/>
        </w:rPr>
        <w:t xml:space="preserve">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0C6063" w:rsidRDefault="000C6063" w:rsidP="000C6063">
      <w:pPr>
        <w:pStyle w:val="ConsPlusNormal"/>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Документы, указанные в </w:t>
      </w:r>
      <w:hyperlink r:id="rId47" w:anchor="P248" w:history="1">
        <w:r>
          <w:rPr>
            <w:rStyle w:val="a3"/>
            <w:rFonts w:ascii="Times New Roman" w:hAnsi="Times New Roman" w:cs="Times New Roman"/>
            <w:sz w:val="24"/>
            <w:szCs w:val="24"/>
          </w:rPr>
          <w:t>подпунктах "и"</w:t>
        </w:r>
      </w:hyperlink>
      <w:r>
        <w:rPr>
          <w:rFonts w:ascii="Times New Roman" w:hAnsi="Times New Roman" w:cs="Times New Roman"/>
          <w:sz w:val="24"/>
          <w:szCs w:val="24"/>
        </w:rPr>
        <w:t xml:space="preserve"> - </w:t>
      </w:r>
      <w:hyperlink r:id="rId48" w:anchor="P251" w:history="1">
        <w:r>
          <w:rPr>
            <w:rStyle w:val="a3"/>
            <w:rFonts w:ascii="Times New Roman" w:hAnsi="Times New Roman" w:cs="Times New Roman"/>
            <w:sz w:val="24"/>
            <w:szCs w:val="24"/>
          </w:rPr>
          <w:t>"м"</w:t>
        </w:r>
      </w:hyperlink>
      <w:r>
        <w:rPr>
          <w:rFonts w:ascii="Times New Roman" w:hAnsi="Times New Roman" w:cs="Times New Roman"/>
          <w:sz w:val="24"/>
          <w:szCs w:val="24"/>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Документ, указанный в </w:t>
      </w:r>
      <w:hyperlink r:id="rId49" w:anchor="P252" w:history="1">
        <w:r>
          <w:rPr>
            <w:rStyle w:val="a3"/>
            <w:rFonts w:ascii="Times New Roman" w:hAnsi="Times New Roman" w:cs="Times New Roman"/>
            <w:sz w:val="24"/>
            <w:szCs w:val="24"/>
          </w:rPr>
          <w:t>подпункте "</w:t>
        </w:r>
        <w:proofErr w:type="spellStart"/>
        <w:r>
          <w:rPr>
            <w:rStyle w:val="a3"/>
            <w:rFonts w:ascii="Times New Roman" w:hAnsi="Times New Roman" w:cs="Times New Roman"/>
            <w:sz w:val="24"/>
            <w:szCs w:val="24"/>
          </w:rPr>
          <w:t>н</w:t>
        </w:r>
        <w:proofErr w:type="spellEnd"/>
        <w:r>
          <w:rPr>
            <w:rStyle w:val="a3"/>
            <w:rFonts w:ascii="Times New Roman" w:hAnsi="Times New Roman" w:cs="Times New Roman"/>
            <w:sz w:val="24"/>
            <w:szCs w:val="24"/>
          </w:rPr>
          <w:t>"</w:t>
        </w:r>
      </w:hyperlink>
      <w:r>
        <w:rPr>
          <w:rFonts w:ascii="Times New Roman" w:hAnsi="Times New Roman" w:cs="Times New Roman"/>
          <w:sz w:val="24"/>
          <w:szCs w:val="24"/>
        </w:rPr>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6.5. </w:t>
      </w:r>
      <w:proofErr w:type="gramStart"/>
      <w:r>
        <w:rPr>
          <w:rFonts w:ascii="Times New Roman" w:hAnsi="Times New Roman" w:cs="Times New Roman"/>
          <w:sz w:val="24"/>
          <w:szCs w:val="24"/>
        </w:rPr>
        <w:t>В месячный срок с момента согласования заявки о передаче в субаренду части арендуемого имущества договор субаренды по форме</w:t>
      </w:r>
      <w:proofErr w:type="gramEnd"/>
      <w:r>
        <w:rPr>
          <w:rFonts w:ascii="Times New Roman" w:hAnsi="Times New Roman" w:cs="Times New Roman"/>
          <w:sz w:val="24"/>
          <w:szCs w:val="24"/>
        </w:rPr>
        <w:t xml:space="preserve">, утвержденной Администрацией, должен быть представлен заявителем в Администрацию. </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6.6. Арендная плата за субаренду муниципального имущества перечисляется на расчетный счет арендатора, включая налог на добавленную стоимость.</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получателем арендных платежей по договору аренды является Администрация, разница арендной платы по договору субаренды перечисляется в бюджет сельского 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w:t>
      </w:r>
    </w:p>
    <w:p w:rsidR="000C6063" w:rsidRDefault="000C6063" w:rsidP="000C6063">
      <w:pPr>
        <w:pStyle w:val="ConsPlusNormal"/>
        <w:ind w:left="5670" w:firstLine="0"/>
        <w:rPr>
          <w:rFonts w:ascii="Times New Roman" w:hAnsi="Times New Roman" w:cs="Times New Roman"/>
          <w:sz w:val="24"/>
          <w:szCs w:val="24"/>
        </w:rPr>
      </w:pPr>
    </w:p>
    <w:p w:rsidR="000C6063" w:rsidRDefault="000C6063" w:rsidP="000C6063">
      <w:pPr>
        <w:pStyle w:val="ConsPlusNormal"/>
        <w:ind w:left="5670" w:firstLine="0"/>
        <w:rPr>
          <w:rFonts w:ascii="Times New Roman" w:hAnsi="Times New Roman" w:cs="Times New Roman"/>
          <w:sz w:val="24"/>
          <w:szCs w:val="24"/>
        </w:rPr>
      </w:pPr>
    </w:p>
    <w:p w:rsidR="000C6063" w:rsidRDefault="000C6063" w:rsidP="000C6063">
      <w:pPr>
        <w:pStyle w:val="ConsPlusNormal"/>
        <w:ind w:left="5670" w:firstLine="0"/>
        <w:rPr>
          <w:rFonts w:ascii="Times New Roman" w:hAnsi="Times New Roman" w:cs="Times New Roman"/>
          <w:sz w:val="24"/>
          <w:szCs w:val="24"/>
        </w:rPr>
      </w:pPr>
    </w:p>
    <w:p w:rsidR="000C6063" w:rsidRDefault="000C6063" w:rsidP="000C6063">
      <w:pPr>
        <w:pStyle w:val="ConsPlusNormal"/>
        <w:ind w:left="5670" w:firstLine="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w:t>
      </w:r>
    </w:p>
    <w:p w:rsidR="000C6063" w:rsidRDefault="000C6063" w:rsidP="000C6063">
      <w:pPr>
        <w:pStyle w:val="ConsPlusNormal"/>
        <w:ind w:left="5670" w:firstLine="0"/>
        <w:rPr>
          <w:rFonts w:ascii="Times New Roman" w:hAnsi="Times New Roman" w:cs="Times New Roman"/>
          <w:sz w:val="24"/>
          <w:szCs w:val="24"/>
        </w:rPr>
      </w:pPr>
      <w:r>
        <w:rPr>
          <w:rFonts w:ascii="Times New Roman" w:hAnsi="Times New Roman" w:cs="Times New Roman"/>
          <w:sz w:val="24"/>
          <w:szCs w:val="24"/>
        </w:rPr>
        <w:t>к решению Совета</w:t>
      </w:r>
    </w:p>
    <w:p w:rsidR="000C6063" w:rsidRDefault="000C6063" w:rsidP="000C6063">
      <w:pPr>
        <w:pStyle w:val="ConsPlusNormal"/>
        <w:ind w:left="5670" w:firstLine="0"/>
        <w:rPr>
          <w:rFonts w:ascii="Times New Roman" w:hAnsi="Times New Roman" w:cs="Times New Roman"/>
          <w:sz w:val="24"/>
          <w:szCs w:val="24"/>
        </w:rPr>
      </w:pPr>
      <w:r>
        <w:rPr>
          <w:rFonts w:ascii="Times New Roman" w:hAnsi="Times New Roman" w:cs="Times New Roman"/>
          <w:sz w:val="24"/>
          <w:szCs w:val="24"/>
        </w:rPr>
        <w:t xml:space="preserve">сельского 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w:t>
      </w:r>
    </w:p>
    <w:p w:rsidR="000C6063" w:rsidRDefault="000C6063" w:rsidP="000C6063">
      <w:pPr>
        <w:pStyle w:val="ConsPlusNormal"/>
        <w:ind w:left="5670" w:firstLine="0"/>
        <w:jc w:val="both"/>
        <w:rPr>
          <w:rFonts w:ascii="Times New Roman" w:hAnsi="Times New Roman" w:cs="Times New Roman"/>
          <w:sz w:val="24"/>
          <w:szCs w:val="24"/>
        </w:rPr>
      </w:pPr>
      <w:r>
        <w:rPr>
          <w:rFonts w:ascii="Times New Roman" w:hAnsi="Times New Roman" w:cs="Times New Roman"/>
          <w:sz w:val="24"/>
          <w:szCs w:val="24"/>
        </w:rPr>
        <w:t>от  05 октября 2022 года №Р-21/87</w:t>
      </w:r>
    </w:p>
    <w:p w:rsidR="000C6063" w:rsidRDefault="000C6063" w:rsidP="000C6063">
      <w:pPr>
        <w:pStyle w:val="ConsPlusNormal"/>
        <w:ind w:left="5103"/>
        <w:jc w:val="both"/>
        <w:rPr>
          <w:rFonts w:ascii="Times New Roman" w:hAnsi="Times New Roman" w:cs="Times New Roman"/>
          <w:sz w:val="24"/>
          <w:szCs w:val="24"/>
        </w:rPr>
      </w:pPr>
    </w:p>
    <w:p w:rsidR="000C6063" w:rsidRDefault="000C6063" w:rsidP="000C6063">
      <w:pPr>
        <w:pStyle w:val="ConsPlusNormal"/>
        <w:ind w:left="5103"/>
        <w:jc w:val="both"/>
        <w:rPr>
          <w:rFonts w:ascii="Times New Roman" w:hAnsi="Times New Roman" w:cs="Times New Roman"/>
          <w:sz w:val="24"/>
          <w:szCs w:val="24"/>
        </w:rPr>
      </w:pPr>
    </w:p>
    <w:p w:rsidR="000C6063" w:rsidRDefault="000C6063" w:rsidP="000C6063">
      <w:pPr>
        <w:pStyle w:val="ConsPlusTitle"/>
        <w:jc w:val="center"/>
      </w:pPr>
      <w:bookmarkStart w:id="23" w:name="P269"/>
      <w:bookmarkEnd w:id="23"/>
      <w:r>
        <w:t xml:space="preserve">Методика </w:t>
      </w:r>
    </w:p>
    <w:p w:rsidR="000C6063" w:rsidRDefault="000C6063" w:rsidP="000C6063">
      <w:pPr>
        <w:pStyle w:val="ConsPlusTitle"/>
        <w:jc w:val="center"/>
      </w:pPr>
      <w:r>
        <w:t xml:space="preserve">определения годовой арендной платы за пользование муниципальным имуществом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w:t>
      </w:r>
    </w:p>
    <w:p w:rsidR="000C6063" w:rsidRDefault="000C6063" w:rsidP="000C6063">
      <w:pPr>
        <w:pStyle w:val="ConsPlusNormal"/>
        <w:jc w:val="center"/>
        <w:rPr>
          <w:rFonts w:ascii="Times New Roman" w:hAnsi="Times New Roman" w:cs="Times New Roman"/>
          <w:b/>
          <w:sz w:val="24"/>
          <w:szCs w:val="24"/>
        </w:rPr>
      </w:pPr>
    </w:p>
    <w:p w:rsidR="000C6063" w:rsidRDefault="000C6063" w:rsidP="000C6063">
      <w:pPr>
        <w:pStyle w:val="ConsPlusTitle"/>
        <w:jc w:val="center"/>
        <w:outlineLvl w:val="1"/>
      </w:pPr>
      <w:r>
        <w:t>1. Общие положения</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 xml:space="preserve">Настоящая Методика регламентирует порядок определения годовой арендной платы за пользование муниципальным имуществом сельского 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 (далее – муниципальное имущество),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сельского 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w:t>
      </w:r>
      <w:proofErr w:type="gramEnd"/>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1.3. Для целей расчета стоимости арендной платы количество дней в году принимается </w:t>
      </w:r>
      <w:proofErr w:type="gramStart"/>
      <w:r>
        <w:rPr>
          <w:rFonts w:ascii="Times New Roman" w:hAnsi="Times New Roman" w:cs="Times New Roman"/>
          <w:sz w:val="24"/>
          <w:szCs w:val="24"/>
        </w:rPr>
        <w:t>равным</w:t>
      </w:r>
      <w:proofErr w:type="gramEnd"/>
      <w:r>
        <w:rPr>
          <w:rFonts w:ascii="Times New Roman" w:hAnsi="Times New Roman" w:cs="Times New Roman"/>
          <w:sz w:val="24"/>
          <w:szCs w:val="24"/>
        </w:rPr>
        <w:t xml:space="preserve"> 365.</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1.4. </w:t>
      </w:r>
      <w:proofErr w:type="gramStart"/>
      <w:r>
        <w:rPr>
          <w:rFonts w:ascii="Times New Roman" w:hAnsi="Times New Roman" w:cs="Times New Roman"/>
          <w:sz w:val="24"/>
          <w:szCs w:val="24"/>
        </w:rPr>
        <w:t>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 за исключением договоров аренды, заключенных на срок до 30 календарных дней, арендная плата вносится в следующем порядке (далее - льготный порядок):</w:t>
      </w:r>
      <w:proofErr w:type="gramEnd"/>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 первый год аренды - 40 процентов от размера арендной платы;</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во второй год аренды - 60 процентов от размера арендной платы;</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 третий год аренды - 80 процентов от размера арендной платы;</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 четвертый год аренды и далее - 100 процентов от размера арендной платы.</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При расчете годовой арендной платы с применением коэффициента К</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указанного в </w:t>
      </w:r>
      <w:hyperlink r:id="rId50" w:anchor="P290" w:history="1">
        <w:r>
          <w:rPr>
            <w:rStyle w:val="a3"/>
            <w:rFonts w:ascii="Times New Roman" w:hAnsi="Times New Roman" w:cs="Times New Roman"/>
            <w:sz w:val="24"/>
            <w:szCs w:val="24"/>
          </w:rPr>
          <w:t>разделе 2</w:t>
        </w:r>
      </w:hyperlink>
      <w:r>
        <w:rPr>
          <w:rFonts w:ascii="Times New Roman" w:hAnsi="Times New Roman" w:cs="Times New Roman"/>
          <w:sz w:val="24"/>
          <w:szCs w:val="24"/>
        </w:rPr>
        <w:t xml:space="preserve"> настоящей Методики, менее 1,0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0C6063" w:rsidRDefault="000C6063" w:rsidP="000C6063">
      <w:pPr>
        <w:pStyle w:val="ConsPlusNormal"/>
        <w:jc w:val="center"/>
        <w:rPr>
          <w:rFonts w:ascii="Times New Roman" w:hAnsi="Times New Roman" w:cs="Times New Roman"/>
          <w:b/>
          <w:sz w:val="24"/>
          <w:szCs w:val="24"/>
        </w:rPr>
      </w:pPr>
    </w:p>
    <w:p w:rsidR="000C6063" w:rsidRDefault="000C6063" w:rsidP="000C6063">
      <w:pPr>
        <w:pStyle w:val="ConsPlusTitle"/>
        <w:jc w:val="center"/>
        <w:outlineLvl w:val="1"/>
        <w:rPr>
          <w:b w:val="0"/>
        </w:rPr>
      </w:pPr>
      <w:bookmarkStart w:id="24" w:name="P290"/>
      <w:bookmarkEnd w:id="24"/>
      <w:r>
        <w:t>2. Расчет годовой арендной платы за пользование объектами муниципального нежилого фонда</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2.1. Размер годовой арендной платы за пользование объектами муниципального нежилого фонда рассчитывается по формуле:</w:t>
      </w:r>
    </w:p>
    <w:p w:rsidR="000C6063" w:rsidRDefault="000C6063" w:rsidP="000C6063">
      <w:pPr>
        <w:pStyle w:val="ConsPlusNormal"/>
        <w:jc w:val="center"/>
        <w:rPr>
          <w:rFonts w:ascii="Times New Roman" w:hAnsi="Times New Roman" w:cs="Times New Roman"/>
          <w:sz w:val="24"/>
          <w:szCs w:val="24"/>
        </w:rPr>
      </w:pPr>
    </w:p>
    <w:p w:rsidR="000C6063" w:rsidRDefault="000C6063" w:rsidP="000C6063">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Апл</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Сс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К</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К2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К3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К4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К5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К6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К7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К8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К9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Кл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(1 + </w:t>
      </w:r>
      <w:proofErr w:type="spellStart"/>
      <w:r>
        <w:rPr>
          <w:rFonts w:ascii="Times New Roman" w:hAnsi="Times New Roman" w:cs="Times New Roman"/>
          <w:sz w:val="24"/>
          <w:szCs w:val="24"/>
        </w:rPr>
        <w:t>Кндс</w:t>
      </w:r>
      <w:proofErr w:type="spellEnd"/>
      <w:r>
        <w:rPr>
          <w:rFonts w:ascii="Times New Roman" w:hAnsi="Times New Roman" w:cs="Times New Roman"/>
          <w:sz w:val="24"/>
          <w:szCs w:val="24"/>
        </w:rPr>
        <w:t>),</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где:</w:t>
      </w:r>
    </w:p>
    <w:p w:rsidR="000C6063" w:rsidRDefault="000C6063" w:rsidP="000C6063">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Апл</w:t>
      </w:r>
      <w:proofErr w:type="spellEnd"/>
      <w:r>
        <w:rPr>
          <w:rFonts w:ascii="Times New Roman" w:hAnsi="Times New Roman" w:cs="Times New Roman"/>
          <w:sz w:val="24"/>
          <w:szCs w:val="24"/>
        </w:rPr>
        <w:t xml:space="preserve"> - арендная плата;</w:t>
      </w:r>
    </w:p>
    <w:p w:rsidR="000C6063" w:rsidRDefault="000C6063" w:rsidP="000C6063">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Сс</w:t>
      </w:r>
      <w:proofErr w:type="spellEnd"/>
      <w:r>
        <w:rPr>
          <w:rFonts w:ascii="Times New Roman" w:hAnsi="Times New Roman" w:cs="Times New Roman"/>
          <w:sz w:val="24"/>
          <w:szCs w:val="24"/>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 и утвержденный решением Совета сельского 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S - общая площадь арендуемого объекта государственного нежилого фонда;</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 коэффициент, учитывающий территориально-экономическую зону расположения арендуемого объекта муниципального нежилого фонда:</w:t>
      </w:r>
    </w:p>
    <w:p w:rsidR="000C6063" w:rsidRDefault="000C6063" w:rsidP="000C6063">
      <w:pPr>
        <w:pStyle w:val="ConsPlusNormal"/>
        <w:jc w:val="both"/>
        <w:rPr>
          <w:rFonts w:ascii="Times New Roman" w:hAnsi="Times New Roman" w:cs="Times New Roman"/>
          <w:sz w:val="24"/>
          <w:szCs w:val="24"/>
        </w:rPr>
      </w:pP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=1,0 на территории всего сельского 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w:t>
      </w:r>
    </w:p>
    <w:p w:rsidR="000C6063" w:rsidRDefault="000C6063" w:rsidP="000C6063">
      <w:pPr>
        <w:pStyle w:val="ConsPlusNormal"/>
        <w:jc w:val="both"/>
        <w:rPr>
          <w:rFonts w:ascii="Times New Roman" w:hAnsi="Times New Roman" w:cs="Times New Roman"/>
          <w:sz w:val="24"/>
          <w:szCs w:val="24"/>
        </w:rPr>
      </w:pP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 коэффициент вида разрешенного использования:</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а) К</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 3,0 при использовании объектов муниципального нежилого фонда:</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для осуществления предоставления краткосрочных займов;</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ломбарды;</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игорные заведения</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б) К</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 2,0 при использовании объектов муниципального нежилого фонда под:</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осуществление организованных торгов на товарном и (или) финансовом рынках;</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размещение пункта обмена валюты;</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размещение банкомата;</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размещение кредитных организаций (филиалов, представительств, дополнительных офисов), подразделений инкассации;</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размещение терминала по приему платежей;</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размещение ресторана;</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размещение бара;</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размещение ночного клуба;</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размещение гостиницы;</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 К</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 1,5 при использовании объектов муниципального нежилого фонда под:</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размещение организации, осуществляющей операции с ценными бумагами и валютой;</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размещение терминала по хранению и </w:t>
      </w:r>
      <w:proofErr w:type="spellStart"/>
      <w:r>
        <w:rPr>
          <w:rFonts w:ascii="Times New Roman" w:hAnsi="Times New Roman" w:cs="Times New Roman"/>
          <w:sz w:val="24"/>
          <w:szCs w:val="24"/>
        </w:rPr>
        <w:t>растаможиванию</w:t>
      </w:r>
      <w:proofErr w:type="spellEnd"/>
      <w:r>
        <w:rPr>
          <w:rFonts w:ascii="Times New Roman" w:hAnsi="Times New Roman" w:cs="Times New Roman"/>
          <w:sz w:val="24"/>
          <w:szCs w:val="24"/>
        </w:rPr>
        <w:t xml:space="preserve"> грузов;</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размещение </w:t>
      </w:r>
      <w:proofErr w:type="spellStart"/>
      <w:proofErr w:type="gramStart"/>
      <w:r>
        <w:rPr>
          <w:rFonts w:ascii="Times New Roman" w:hAnsi="Times New Roman" w:cs="Times New Roman"/>
          <w:sz w:val="24"/>
          <w:szCs w:val="24"/>
        </w:rPr>
        <w:t>фитнес-клуба</w:t>
      </w:r>
      <w:proofErr w:type="spellEnd"/>
      <w:proofErr w:type="gramEnd"/>
      <w:r>
        <w:rPr>
          <w:rFonts w:ascii="Times New Roman" w:hAnsi="Times New Roman" w:cs="Times New Roman"/>
          <w:sz w:val="24"/>
          <w:szCs w:val="24"/>
        </w:rPr>
        <w:t>;</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обслуживание и ремонт транспортных средств;</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размещение административно-управленческого персонала;</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г) К</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=1,3 при использовании объектов муниципального нежилого фонда под:</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торговую деятельность;</w:t>
      </w:r>
    </w:p>
    <w:p w:rsidR="000C6063" w:rsidRDefault="000C6063" w:rsidP="000C6063">
      <w:pPr>
        <w:pStyle w:val="ConsPlusNormal"/>
        <w:ind w:firstLine="708"/>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К</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 1,2 при использовании объектов муниципального нежилого фонда под:</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размещение мойки транспортных средств;</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размещение игровых автоматов без денежного выигрыша;</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размещение торговых (</w:t>
      </w:r>
      <w:proofErr w:type="spellStart"/>
      <w:r>
        <w:rPr>
          <w:rFonts w:ascii="Times New Roman" w:hAnsi="Times New Roman" w:cs="Times New Roman"/>
          <w:sz w:val="24"/>
          <w:szCs w:val="24"/>
        </w:rPr>
        <w:t>вендинговых</w:t>
      </w:r>
      <w:proofErr w:type="spellEnd"/>
      <w:r>
        <w:rPr>
          <w:rFonts w:ascii="Times New Roman" w:hAnsi="Times New Roman" w:cs="Times New Roman"/>
          <w:sz w:val="24"/>
          <w:szCs w:val="24"/>
        </w:rPr>
        <w:t>) автоматов;</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размещение интернет-кафе и компьютерного клуба;</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размещение бильярдного клуба;</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е) К</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 1,0 при использовании объектов муниципального нежилого фонда под:</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организацию </w:t>
      </w:r>
      <w:proofErr w:type="spellStart"/>
      <w:r>
        <w:rPr>
          <w:rFonts w:ascii="Times New Roman" w:hAnsi="Times New Roman" w:cs="Times New Roman"/>
          <w:sz w:val="24"/>
          <w:szCs w:val="24"/>
        </w:rPr>
        <w:t>коворкинга</w:t>
      </w:r>
      <w:proofErr w:type="spellEnd"/>
      <w:r>
        <w:rPr>
          <w:rFonts w:ascii="Times New Roman" w:hAnsi="Times New Roman" w:cs="Times New Roman"/>
          <w:sz w:val="24"/>
          <w:szCs w:val="24"/>
        </w:rPr>
        <w:t>;</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размещение банкомата в сельской местности;</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производственной деятельности;</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оказание юридических услуг;</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оказание бухгалтерских услуг;</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стоматологию;</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лечебную косметологию;</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ремонт и обслуживание оргтехники;</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размещение магазина по реализации овощей и фруктов сельскохозяйственными товаропроизводителями, основными </w:t>
      </w:r>
      <w:proofErr w:type="gramStart"/>
      <w:r>
        <w:rPr>
          <w:rFonts w:ascii="Times New Roman" w:hAnsi="Times New Roman" w:cs="Times New Roman"/>
          <w:sz w:val="24"/>
          <w:szCs w:val="24"/>
        </w:rPr>
        <w:t>видами</w:t>
      </w:r>
      <w:proofErr w:type="gramEnd"/>
      <w:r>
        <w:rPr>
          <w:rFonts w:ascii="Times New Roman" w:hAnsi="Times New Roman" w:cs="Times New Roman"/>
          <w:sz w:val="24"/>
          <w:szCs w:val="24"/>
        </w:rPr>
        <w:t xml:space="preserve"> деятельности которых являются производство и продажа своей продукции;</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прочие виды деятельности;</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ж) К</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 0,8 при использовании объектов муниципального нежилого фонда под:</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осуществление сельскохозяйственного производства;</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организацию общественного питания, за исключением баров и ресторанов;</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использование сложной вещи культурного и спортивного назначения;</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оказание образовательных услуг;</w:t>
      </w:r>
    </w:p>
    <w:p w:rsidR="000C6063" w:rsidRDefault="000C6063" w:rsidP="000C6063">
      <w:pPr>
        <w:pStyle w:val="ConsPlusNormal"/>
        <w:ind w:firstLine="708"/>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К</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 0,7 при использовании объектов муниципального нежилого фонда под:</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размещение солярия, сауны, бани, парикмахерской;</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оказание услуг связи, сотовой системы радиотелефонной связи, информационно-телекоммуникационных сетей (размещение оборудования);</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и) К</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 0,6 в при использовании объектов муниципального нежилого фонда под:</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вспомогательные помещения;</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к) К</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 0,5 при использовании объектов муниципального нежилого фонда под:</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выполнение работ по строительству, ремонту и эксплуатации жилого и нежилого фонда;</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выполнение проектно-изыскательских работ;</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производство продуктов питания;</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производство товаров первой необходимости;</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л) К</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 0,4 при использовании объектов муниципального нежилого фонда для:</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оказания физкультурно-оздоровительных услуг и организации занятий спортом;</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осуществления культурно-просветительской деятельности;</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ведения научно-исследовательских работ;</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размещения специализированного комиссионного магазина;</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осуществления фармацевтической (</w:t>
      </w:r>
      <w:proofErr w:type="spellStart"/>
      <w:r>
        <w:rPr>
          <w:rFonts w:ascii="Times New Roman" w:hAnsi="Times New Roman" w:cs="Times New Roman"/>
          <w:sz w:val="24"/>
          <w:szCs w:val="24"/>
        </w:rPr>
        <w:t>аптечно-лекарственной</w:t>
      </w:r>
      <w:proofErr w:type="spellEnd"/>
      <w:r>
        <w:rPr>
          <w:rFonts w:ascii="Times New Roman" w:hAnsi="Times New Roman" w:cs="Times New Roman"/>
          <w:sz w:val="24"/>
          <w:szCs w:val="24"/>
        </w:rPr>
        <w:t>) деятельности;</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оказания медицинских лечебных услуг;</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размещения художественного салона;</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реализации периодической печатной продукции;</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оказания фот</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 </w:t>
      </w:r>
      <w:proofErr w:type="spellStart"/>
      <w:r>
        <w:rPr>
          <w:rFonts w:ascii="Times New Roman" w:hAnsi="Times New Roman" w:cs="Times New Roman"/>
          <w:sz w:val="24"/>
          <w:szCs w:val="24"/>
        </w:rPr>
        <w:t>видеоуслуг</w:t>
      </w:r>
      <w:proofErr w:type="spellEnd"/>
      <w:r>
        <w:rPr>
          <w:rFonts w:ascii="Times New Roman" w:hAnsi="Times New Roman" w:cs="Times New Roman"/>
          <w:sz w:val="24"/>
          <w:szCs w:val="24"/>
        </w:rPr>
        <w:t>;</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гаражи;</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м) К</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 0,3 при использовании объектов муниципального нежилого фонда для:</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оказания ритуальных услуг;</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производства товаров и услуг для инвалидов;</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осуществления торговой деятельности в местах общего пользования здания, при занимаемой площади не более 3 кв. метров; </w:t>
      </w:r>
    </w:p>
    <w:p w:rsidR="000C6063" w:rsidRDefault="000C6063" w:rsidP="000C6063">
      <w:pPr>
        <w:pStyle w:val="ConsPlusNormal"/>
        <w:ind w:firstLine="708"/>
        <w:jc w:val="both"/>
        <w:rPr>
          <w:rFonts w:ascii="Times New Roman" w:hAnsi="Times New Roman" w:cs="Times New Roman"/>
          <w:sz w:val="24"/>
          <w:szCs w:val="24"/>
        </w:rPr>
      </w:pP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К</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 0,1 при использовании объектов муниципального нежилого фонда под:</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производство иммунобиологических препаратов, предназначенных для борьбы с эпидемиями и эпизоотиями;</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организацию общественного питания для создания необходимых условий для организации питания только работников организаций здания, права на которые </w:t>
      </w:r>
      <w:r>
        <w:rPr>
          <w:rFonts w:ascii="Times New Roman" w:hAnsi="Times New Roman" w:cs="Times New Roman"/>
          <w:sz w:val="24"/>
          <w:szCs w:val="24"/>
        </w:rPr>
        <w:lastRenderedPageBreak/>
        <w:t>принадлежат лицу, передающему имущество под данный вид использования;</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осуществление розничной торговли хлебобулочными изделиями (на площадь помещения, используемого в целях реализации данных видов товаров);</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размещение книжного магазина;</w:t>
      </w:r>
    </w:p>
    <w:p w:rsidR="000C6063" w:rsidRDefault="000C6063" w:rsidP="000C606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о) К</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 0,01 при использовании объектов муниципального нежилого фонда для: </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проведения бесплатной социально-педагогической и </w:t>
      </w:r>
      <w:proofErr w:type="spellStart"/>
      <w:r>
        <w:rPr>
          <w:rFonts w:ascii="Times New Roman" w:hAnsi="Times New Roman" w:cs="Times New Roman"/>
          <w:sz w:val="24"/>
          <w:szCs w:val="24"/>
        </w:rPr>
        <w:t>досуговой</w:t>
      </w:r>
      <w:proofErr w:type="spellEnd"/>
      <w:r>
        <w:rPr>
          <w:rFonts w:ascii="Times New Roman" w:hAnsi="Times New Roman" w:cs="Times New Roman"/>
          <w:sz w:val="24"/>
          <w:szCs w:val="24"/>
        </w:rPr>
        <w:t xml:space="preserve"> работы с детьми и молодежью;</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осуществления патриотического воспитания граждан;</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размещения прачечной на основании заключенного в соответствии с законодательством Российской Федерации муниципального (государственного) контракта на организацию оказания услуг по стирке и обработке белья (на площадь помещения, используемого в целях оказания данного вида услуг);</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организации общественного питания, которое осуществляется в соответствии с законодательством Российской Федерации на основании государственных контрактов на организацию питания в учреждениях здравоохранения (на площадь помещения, используемого в целях оказания данного вида услуг); </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0C6063" w:rsidRDefault="000C6063" w:rsidP="000C6063">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К</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 0 при использовании объектов муниципального нежилого фонда для:</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организации школьного питания обучающихся муниципальных общеобразовательных учреждений, на основании заключенного в соответствии с законодательством Российской Федерации муниципального контракта (на площадь помещения, используемого в целях оказания данных видов услуг);</w:t>
      </w:r>
    </w:p>
    <w:p w:rsidR="000C6063" w:rsidRDefault="000C6063" w:rsidP="000C6063">
      <w:pPr>
        <w:pStyle w:val="ConsPlusNormal"/>
        <w:jc w:val="both"/>
        <w:rPr>
          <w:rFonts w:ascii="Times New Roman" w:hAnsi="Times New Roman" w:cs="Times New Roman"/>
          <w:sz w:val="24"/>
          <w:szCs w:val="24"/>
        </w:rPr>
      </w:pPr>
      <w:r>
        <w:rPr>
          <w:rFonts w:ascii="Times New Roman" w:hAnsi="Times New Roman" w:cs="Times New Roman"/>
          <w:sz w:val="24"/>
          <w:szCs w:val="24"/>
        </w:rPr>
        <w:t>размещения школы, детского дома, дома ребенка (грудника), детского санатория, детского сада, яслей;</w:t>
      </w:r>
    </w:p>
    <w:p w:rsidR="000C6063" w:rsidRDefault="000C6063" w:rsidP="000C60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размещения мест проживания для престарелых, инвалидов и социально незащищенных слоев населения;</w:t>
      </w:r>
    </w:p>
    <w:p w:rsidR="000C6063" w:rsidRDefault="000C6063" w:rsidP="000C60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размещения общественных объединений пожарной охраны, созданных по инициативе физических и юридических лиц для участия в профилактике и тушении пожаров, проведении аварийно-спасательных работ;</w:t>
      </w:r>
    </w:p>
    <w:p w:rsidR="000C6063" w:rsidRDefault="000C6063" w:rsidP="000C60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размещения обществ и организаций инвалидов, ветеранов, партий, профсоюзов, благотворительных фондов;</w:t>
      </w:r>
    </w:p>
    <w:p w:rsidR="000C6063" w:rsidRDefault="000C6063" w:rsidP="000C60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размещения государственных и муниципальных архивов, библиотек, музеев;</w:t>
      </w:r>
    </w:p>
    <w:p w:rsidR="000C6063" w:rsidRDefault="000C6063" w:rsidP="000C60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размещения творческих союзов сельского поселения </w:t>
      </w:r>
      <w:proofErr w:type="spellStart"/>
      <w:r>
        <w:rPr>
          <w:rFonts w:ascii="Times New Roman" w:hAnsi="Times New Roman" w:cs="Times New Roman"/>
          <w:sz w:val="24"/>
          <w:szCs w:val="24"/>
        </w:rPr>
        <w:t>Бурибаевский</w:t>
      </w:r>
      <w:proofErr w:type="spellEnd"/>
      <w:r>
        <w:rPr>
          <w:rFonts w:ascii="Times New Roman" w:hAnsi="Times New Roman" w:cs="Times New Roman"/>
          <w:sz w:val="24"/>
          <w:szCs w:val="24"/>
        </w:rPr>
        <w:t xml:space="preserve"> сельсовет муниципального района, Республики Башкортостан;</w:t>
      </w:r>
    </w:p>
    <w:p w:rsidR="000C6063" w:rsidRDefault="000C6063" w:rsidP="000C60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размещения органов службы занятости населения;</w:t>
      </w:r>
    </w:p>
    <w:p w:rsidR="000C6063" w:rsidRDefault="000C6063" w:rsidP="000C60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размещения фондов государственного обязательного медицинского страхования;</w:t>
      </w:r>
    </w:p>
    <w:p w:rsidR="000C6063" w:rsidRDefault="000C6063" w:rsidP="000C60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размещения медицинских организаций, осуществляющих медицинское обслуживание и находящихся на бюджетном и бюджетно-страховом финансировании (больницы, поликлиники, диспансеры, госпитали, станции скорой помощи, станции переливания крови и т.д.), состоящих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0C6063" w:rsidRDefault="000C6063" w:rsidP="000C60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размещения правоохранительных органов (органов внутренних дел, судов, прокуратуры), военных комиссариатов, сборных пунктов, организаций гражданской обороны;</w:t>
      </w:r>
    </w:p>
    <w:p w:rsidR="000C6063" w:rsidRDefault="000C6063" w:rsidP="000C60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размещения государственных и муниципальных учреждений;</w:t>
      </w:r>
    </w:p>
    <w:p w:rsidR="000C6063" w:rsidRDefault="000C6063" w:rsidP="000C60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размещения учреждений академии наук;</w:t>
      </w:r>
    </w:p>
    <w:p w:rsidR="000C6063" w:rsidRDefault="000C6063" w:rsidP="000C60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размещения организаций, осуществляющих обслуживание социально незащищенных слоев населения;</w:t>
      </w:r>
    </w:p>
    <w:p w:rsidR="000C6063" w:rsidRDefault="000C6063" w:rsidP="000C6063">
      <w:pPr>
        <w:tabs>
          <w:tab w:val="left" w:pos="1134"/>
        </w:tabs>
        <w:spacing w:after="0" w:line="240" w:lineRule="auto"/>
        <w:jc w:val="both"/>
        <w:rPr>
          <w:rFonts w:ascii="Times New Roman" w:eastAsia="Calibri" w:hAnsi="Times New Roman" w:cs="Times New Roman"/>
          <w:sz w:val="24"/>
          <w:szCs w:val="24"/>
        </w:rPr>
      </w:pPr>
    </w:p>
    <w:p w:rsidR="000C6063" w:rsidRDefault="000C6063" w:rsidP="000C6063">
      <w:pPr>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К3 - коэффициент основного вида деятельности арендатора:</w:t>
      </w:r>
    </w:p>
    <w:p w:rsidR="000C6063" w:rsidRDefault="000C6063" w:rsidP="000C6063">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а) К3 = 2,0 при использовании объектов муниципального нежилого фонда:</w:t>
      </w:r>
    </w:p>
    <w:p w:rsidR="000C6063" w:rsidRDefault="000C6063" w:rsidP="000C6063">
      <w:pPr>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негосударственным пенсионным фондом;</w:t>
      </w:r>
    </w:p>
    <w:p w:rsidR="000C6063" w:rsidRDefault="000C6063" w:rsidP="000C6063">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0C6063" w:rsidRDefault="000C6063" w:rsidP="000C6063">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б) К3 = 1,5 при использовании объектов муниципального нежилого фонда:</w:t>
      </w:r>
    </w:p>
    <w:p w:rsidR="000C6063" w:rsidRDefault="000C6063" w:rsidP="000C6063">
      <w:pPr>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организациями, осуществляющими операции с ценными бумагами и валютой;</w:t>
      </w:r>
    </w:p>
    <w:p w:rsidR="000C6063" w:rsidRDefault="000C6063" w:rsidP="000C6063">
      <w:pPr>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инвестиционными и аудиторскими организациями;</w:t>
      </w:r>
    </w:p>
    <w:p w:rsidR="000C6063" w:rsidRDefault="000C6063" w:rsidP="000C6063">
      <w:pPr>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рекламными агентствами;</w:t>
      </w:r>
    </w:p>
    <w:p w:rsidR="000C6063" w:rsidRDefault="000C6063" w:rsidP="000C6063">
      <w:pPr>
        <w:tabs>
          <w:tab w:val="left" w:pos="1134"/>
        </w:tabs>
        <w:spacing w:after="0" w:line="240" w:lineRule="auto"/>
        <w:jc w:val="both"/>
        <w:rPr>
          <w:rFonts w:ascii="Times New Roman" w:eastAsia="Calibri" w:hAnsi="Times New Roman" w:cs="Times New Roman"/>
          <w:sz w:val="24"/>
          <w:szCs w:val="24"/>
        </w:rPr>
      </w:pPr>
    </w:p>
    <w:p w:rsidR="000C6063" w:rsidRDefault="000C6063" w:rsidP="000C6063">
      <w:pPr>
        <w:tabs>
          <w:tab w:val="left" w:pos="567"/>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ab/>
        <w:t>в) К3 = 1,2 при использовании объектов муниципального нежилого фонда:</w:t>
      </w:r>
    </w:p>
    <w:p w:rsidR="000C6063" w:rsidRDefault="000C6063" w:rsidP="000C6063">
      <w:pPr>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организациями, занимающимися маркетинговыми исследованиями, консультациями по вопросам коммерческой деятельности и финансов;</w:t>
      </w:r>
    </w:p>
    <w:p w:rsidR="000C6063" w:rsidRDefault="000C6063" w:rsidP="000C6063">
      <w:pPr>
        <w:tabs>
          <w:tab w:val="left" w:pos="1134"/>
        </w:tabs>
        <w:spacing w:after="0" w:line="240" w:lineRule="auto"/>
        <w:jc w:val="both"/>
        <w:rPr>
          <w:rFonts w:ascii="Times New Roman" w:eastAsia="Calibri" w:hAnsi="Times New Roman" w:cs="Times New Roman"/>
          <w:sz w:val="24"/>
          <w:szCs w:val="24"/>
        </w:rPr>
      </w:pPr>
    </w:p>
    <w:p w:rsidR="000C6063" w:rsidRDefault="000C6063" w:rsidP="000C606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сыскными и охранными бюро;</w:t>
      </w:r>
    </w:p>
    <w:p w:rsidR="000C6063" w:rsidRDefault="000C6063" w:rsidP="000C6063">
      <w:pPr>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информационными агентствами;</w:t>
      </w:r>
    </w:p>
    <w:p w:rsidR="000C6063" w:rsidRDefault="000C6063" w:rsidP="000C6063">
      <w:pPr>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кредитными организациями, подразделениями инкассации;</w:t>
      </w:r>
    </w:p>
    <w:p w:rsidR="000C6063" w:rsidRDefault="000C6063" w:rsidP="000C6063">
      <w:pPr>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организациями, осуществляющими операции с недвижимостью;</w:t>
      </w:r>
    </w:p>
    <w:p w:rsidR="000C6063" w:rsidRDefault="000C6063" w:rsidP="000C6063">
      <w:pPr>
        <w:tabs>
          <w:tab w:val="left" w:pos="567"/>
        </w:tabs>
        <w:spacing w:after="0" w:line="240" w:lineRule="auto"/>
        <w:ind w:firstLine="567"/>
        <w:jc w:val="both"/>
        <w:rPr>
          <w:rFonts w:ascii="Times New Roman" w:eastAsia="Calibri" w:hAnsi="Times New Roman" w:cs="Times New Roman"/>
          <w:sz w:val="24"/>
          <w:szCs w:val="24"/>
        </w:rPr>
      </w:pPr>
    </w:p>
    <w:p w:rsidR="000C6063" w:rsidRDefault="000C6063" w:rsidP="000C6063">
      <w:pPr>
        <w:tabs>
          <w:tab w:val="left" w:pos="567"/>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ab/>
        <w:t>г) К3 = 1,0 при использовании объектов муниципального нежилого фонда:</w:t>
      </w:r>
    </w:p>
    <w:p w:rsidR="000C6063" w:rsidRDefault="000C6063" w:rsidP="000C6063">
      <w:pPr>
        <w:tabs>
          <w:tab w:val="left" w:pos="567"/>
        </w:tabs>
        <w:spacing w:after="0" w:line="240" w:lineRule="auto"/>
        <w:ind w:firstLine="567"/>
        <w:jc w:val="both"/>
        <w:rPr>
          <w:rFonts w:ascii="Times New Roman" w:eastAsia="Calibri" w:hAnsi="Times New Roman" w:cs="Times New Roman"/>
          <w:sz w:val="24"/>
          <w:szCs w:val="24"/>
        </w:rPr>
      </w:pPr>
    </w:p>
    <w:p w:rsidR="000C6063" w:rsidRDefault="000C6063" w:rsidP="000C6063">
      <w:pPr>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экскурсионными и туристическими бюро;</w:t>
      </w:r>
    </w:p>
    <w:p w:rsidR="000C6063" w:rsidRDefault="000C6063" w:rsidP="000C606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ликвидационными комиссиями коммерческих банков;</w:t>
      </w:r>
    </w:p>
    <w:p w:rsidR="000C6063" w:rsidRDefault="000C6063" w:rsidP="000C606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коммерческими организациями, которые не указаны в настоящем перечне;</w:t>
      </w:r>
    </w:p>
    <w:p w:rsidR="000C6063" w:rsidRDefault="000C6063" w:rsidP="000C6063">
      <w:pPr>
        <w:spacing w:after="0" w:line="240" w:lineRule="auto"/>
        <w:jc w:val="both"/>
        <w:rPr>
          <w:rFonts w:ascii="Times New Roman" w:eastAsia="Calibri" w:hAnsi="Times New Roman" w:cs="Times New Roman"/>
          <w:sz w:val="24"/>
          <w:szCs w:val="24"/>
        </w:rPr>
      </w:pPr>
    </w:p>
    <w:p w:rsidR="000C6063" w:rsidRDefault="000C6063" w:rsidP="000C6063">
      <w:pPr>
        <w:tabs>
          <w:tab w:val="left" w:pos="1134"/>
        </w:tabs>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д</w:t>
      </w:r>
      <w:proofErr w:type="spellEnd"/>
      <w:r>
        <w:rPr>
          <w:rFonts w:ascii="Times New Roman" w:eastAsia="Calibri" w:hAnsi="Times New Roman" w:cs="Times New Roman"/>
          <w:sz w:val="24"/>
          <w:szCs w:val="24"/>
        </w:rPr>
        <w:t>) К3 = 0,8 при использовании объектов муниципального нежилого фонда:</w:t>
      </w:r>
    </w:p>
    <w:p w:rsidR="000C6063" w:rsidRDefault="000C6063" w:rsidP="000C6063">
      <w:pPr>
        <w:tabs>
          <w:tab w:val="left" w:pos="1134"/>
        </w:tabs>
        <w:spacing w:after="0" w:line="240" w:lineRule="auto"/>
        <w:ind w:firstLine="567"/>
        <w:jc w:val="both"/>
        <w:rPr>
          <w:rFonts w:ascii="Times New Roman" w:eastAsia="Calibri" w:hAnsi="Times New Roman" w:cs="Times New Roman"/>
          <w:sz w:val="24"/>
          <w:szCs w:val="24"/>
        </w:rPr>
      </w:pPr>
    </w:p>
    <w:p w:rsidR="000C6063" w:rsidRDefault="000C6063" w:rsidP="000C6063">
      <w:pPr>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прочими видами деятельности арендаторов, не вошедшими в виды деятельности арендатора, указанными в подпунктах «а» - «г», «е» - «к» коэффициента основного вида деятельности арендатора К3;</w:t>
      </w:r>
    </w:p>
    <w:p w:rsidR="000C6063" w:rsidRDefault="000C6063" w:rsidP="000C6063">
      <w:pPr>
        <w:tabs>
          <w:tab w:val="left" w:pos="1134"/>
        </w:tabs>
        <w:spacing w:after="0" w:line="240" w:lineRule="auto"/>
        <w:jc w:val="both"/>
        <w:rPr>
          <w:rFonts w:ascii="Times New Roman" w:eastAsia="Calibri" w:hAnsi="Times New Roman" w:cs="Times New Roman"/>
          <w:sz w:val="24"/>
          <w:szCs w:val="24"/>
        </w:rPr>
      </w:pPr>
    </w:p>
    <w:p w:rsidR="000C6063" w:rsidRDefault="000C6063" w:rsidP="000C6063">
      <w:pPr>
        <w:tabs>
          <w:tab w:val="left" w:pos="567"/>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ab/>
        <w:t>е) К3 = 0,7 при использовании объектов муниципального нежилого фонда:</w:t>
      </w:r>
    </w:p>
    <w:p w:rsidR="000C6063" w:rsidRDefault="000C6063" w:rsidP="000C6063">
      <w:pPr>
        <w:tabs>
          <w:tab w:val="left" w:pos="567"/>
        </w:tabs>
        <w:spacing w:after="0" w:line="240" w:lineRule="auto"/>
        <w:ind w:firstLine="567"/>
        <w:jc w:val="both"/>
        <w:rPr>
          <w:rFonts w:ascii="Times New Roman" w:eastAsia="Calibri" w:hAnsi="Times New Roman" w:cs="Times New Roman"/>
          <w:sz w:val="24"/>
          <w:szCs w:val="24"/>
        </w:rPr>
      </w:pPr>
    </w:p>
    <w:p w:rsidR="000C6063" w:rsidRDefault="000C6063" w:rsidP="000C606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кредитными организациями, подразделениями инкассации в сельской местности;</w:t>
      </w:r>
    </w:p>
    <w:p w:rsidR="000C6063" w:rsidRDefault="000C6063" w:rsidP="000C606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страховыми компаниями;</w:t>
      </w:r>
    </w:p>
    <w:p w:rsidR="000C6063" w:rsidRDefault="000C6063" w:rsidP="000C606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частнопрактикующими нотариусами;</w:t>
      </w:r>
    </w:p>
    <w:p w:rsidR="000C6063" w:rsidRDefault="000C6063" w:rsidP="000C6063">
      <w:pPr>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организациями средств массовой информации и книгоиздания;</w:t>
      </w:r>
    </w:p>
    <w:p w:rsidR="000C6063" w:rsidRDefault="000C6063" w:rsidP="000C6063">
      <w:pPr>
        <w:tabs>
          <w:tab w:val="left" w:pos="1134"/>
        </w:tabs>
        <w:spacing w:after="0" w:line="240" w:lineRule="auto"/>
        <w:jc w:val="both"/>
        <w:rPr>
          <w:rFonts w:ascii="Times New Roman" w:eastAsia="Calibri" w:hAnsi="Times New Roman" w:cs="Times New Roman"/>
          <w:sz w:val="24"/>
          <w:szCs w:val="24"/>
        </w:rPr>
      </w:pPr>
    </w:p>
    <w:p w:rsidR="000C6063" w:rsidRDefault="000C6063" w:rsidP="000C6063">
      <w:pPr>
        <w:tabs>
          <w:tab w:val="left" w:pos="567"/>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ж) К3 = 0,5 при использовании объектов муниципального нежилого фонда:</w:t>
      </w:r>
    </w:p>
    <w:p w:rsidR="000C6063" w:rsidRDefault="000C6063" w:rsidP="000C6063">
      <w:pPr>
        <w:tabs>
          <w:tab w:val="left" w:pos="567"/>
        </w:tabs>
        <w:spacing w:after="0" w:line="240" w:lineRule="auto"/>
        <w:ind w:firstLine="567"/>
        <w:jc w:val="both"/>
        <w:rPr>
          <w:rFonts w:ascii="Times New Roman" w:eastAsia="Calibri" w:hAnsi="Times New Roman" w:cs="Times New Roman"/>
          <w:sz w:val="24"/>
          <w:szCs w:val="24"/>
        </w:rPr>
      </w:pPr>
    </w:p>
    <w:p w:rsidR="000C6063" w:rsidRDefault="000C6063" w:rsidP="000C606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территориальными органами федеральных органов исполнительной власти (федеральных государственных органов);</w:t>
      </w:r>
    </w:p>
    <w:p w:rsidR="000C6063" w:rsidRDefault="000C6063" w:rsidP="000C606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адвокатами и адвокатскими образованиями;</w:t>
      </w:r>
    </w:p>
    <w:p w:rsidR="000C6063" w:rsidRDefault="000C6063" w:rsidP="000C606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юридическими консультациями;</w:t>
      </w:r>
    </w:p>
    <w:p w:rsidR="000C6063" w:rsidRDefault="000C6063" w:rsidP="000C606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информационно-вычислительными центрами;</w:t>
      </w:r>
    </w:p>
    <w:p w:rsidR="000C6063" w:rsidRDefault="000C6063" w:rsidP="000C606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фермерскими хозяйствами;</w:t>
      </w:r>
    </w:p>
    <w:p w:rsidR="000C6063" w:rsidRDefault="000C6063" w:rsidP="000C6063">
      <w:pPr>
        <w:spacing w:after="0" w:line="240" w:lineRule="auto"/>
        <w:jc w:val="both"/>
        <w:rPr>
          <w:rFonts w:ascii="Times New Roman" w:eastAsia="Calibri" w:hAnsi="Times New Roman" w:cs="Times New Roman"/>
          <w:sz w:val="24"/>
          <w:szCs w:val="24"/>
        </w:rPr>
      </w:pPr>
    </w:p>
    <w:p w:rsidR="000C6063" w:rsidRDefault="000C6063" w:rsidP="000C6063">
      <w:pPr>
        <w:tabs>
          <w:tab w:val="left" w:pos="1134"/>
        </w:tabs>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з</w:t>
      </w:r>
      <w:proofErr w:type="spellEnd"/>
      <w:r>
        <w:rPr>
          <w:rFonts w:ascii="Times New Roman" w:eastAsia="Calibri" w:hAnsi="Times New Roman" w:cs="Times New Roman"/>
          <w:sz w:val="24"/>
          <w:szCs w:val="24"/>
        </w:rPr>
        <w:t>) К3 = 0,4 при использовании объектов муниципального нежилого фонда:</w:t>
      </w:r>
    </w:p>
    <w:p w:rsidR="000C6063" w:rsidRDefault="000C6063" w:rsidP="000C6063">
      <w:pPr>
        <w:tabs>
          <w:tab w:val="left" w:pos="1134"/>
        </w:tabs>
        <w:spacing w:after="0" w:line="240" w:lineRule="auto"/>
        <w:ind w:firstLine="567"/>
        <w:jc w:val="both"/>
        <w:rPr>
          <w:rFonts w:ascii="Times New Roman" w:eastAsia="Calibri" w:hAnsi="Times New Roman" w:cs="Times New Roman"/>
          <w:sz w:val="24"/>
          <w:szCs w:val="24"/>
        </w:rPr>
      </w:pPr>
    </w:p>
    <w:p w:rsidR="000C6063" w:rsidRDefault="000C6063" w:rsidP="000C6063">
      <w:pPr>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некоммерческими организациями, которые не указаны в разделе 2 настоящей Методики;</w:t>
      </w:r>
    </w:p>
    <w:p w:rsidR="000C6063" w:rsidRDefault="000C6063" w:rsidP="000C6063">
      <w:pPr>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некоммерческими спортивными и культурно-просветительными организациями;</w:t>
      </w:r>
    </w:p>
    <w:p w:rsidR="000C6063" w:rsidRDefault="000C6063" w:rsidP="000C6063">
      <w:pPr>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предприятиями почтовой связи с долей государства в уставном капитале;</w:t>
      </w:r>
    </w:p>
    <w:p w:rsidR="000C6063" w:rsidRDefault="000C6063" w:rsidP="000C6063">
      <w:pPr>
        <w:tabs>
          <w:tab w:val="left" w:pos="1134"/>
        </w:tabs>
        <w:spacing w:after="0" w:line="240" w:lineRule="auto"/>
        <w:jc w:val="both"/>
        <w:rPr>
          <w:rFonts w:ascii="Times New Roman" w:eastAsia="Calibri" w:hAnsi="Times New Roman" w:cs="Times New Roman"/>
          <w:sz w:val="24"/>
          <w:szCs w:val="24"/>
        </w:rPr>
      </w:pPr>
    </w:p>
    <w:p w:rsidR="000C6063" w:rsidRDefault="000C6063" w:rsidP="000C6063">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и) К3 = 0,2 при использовании объектов муниципального нежилого фонда:</w:t>
      </w:r>
    </w:p>
    <w:p w:rsidR="000C6063" w:rsidRDefault="000C6063" w:rsidP="000C6063">
      <w:pPr>
        <w:tabs>
          <w:tab w:val="left" w:pos="1134"/>
        </w:tabs>
        <w:spacing w:after="0" w:line="240" w:lineRule="auto"/>
        <w:ind w:firstLine="567"/>
        <w:jc w:val="both"/>
        <w:rPr>
          <w:rFonts w:ascii="Times New Roman" w:eastAsia="Calibri" w:hAnsi="Times New Roman" w:cs="Times New Roman"/>
          <w:sz w:val="24"/>
          <w:szCs w:val="24"/>
        </w:rPr>
      </w:pPr>
    </w:p>
    <w:p w:rsidR="000C6063" w:rsidRDefault="000C6063" w:rsidP="000C606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религиозными организациями;</w:t>
      </w:r>
    </w:p>
    <w:p w:rsidR="000C6063" w:rsidRDefault="000C6063" w:rsidP="000C606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некоммерческими организациями, осуществляющими патриотическое воспитание граждан, оказывающими содействие органам муниципальной власти в реализации молодежной политики;</w:t>
      </w:r>
    </w:p>
    <w:p w:rsidR="000C6063" w:rsidRDefault="000C6063" w:rsidP="000C606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rsidR="000C6063" w:rsidRDefault="000C6063" w:rsidP="000C606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объединениями муниципальных образований Республики Башкортостан, созданными в форме ассоциаций;</w:t>
      </w:r>
    </w:p>
    <w:p w:rsidR="000C6063" w:rsidRDefault="000C6063" w:rsidP="000C6063">
      <w:pPr>
        <w:spacing w:after="0" w:line="240" w:lineRule="auto"/>
        <w:jc w:val="both"/>
        <w:rPr>
          <w:rFonts w:ascii="Times New Roman" w:eastAsia="Calibri" w:hAnsi="Times New Roman" w:cs="Times New Roman"/>
          <w:sz w:val="24"/>
          <w:szCs w:val="24"/>
        </w:rPr>
      </w:pPr>
    </w:p>
    <w:p w:rsidR="000C6063" w:rsidRDefault="000C6063" w:rsidP="000C6063">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к) К3 = 0,1 при использовании объектов муниципального нежилого фонда:</w:t>
      </w:r>
    </w:p>
    <w:p w:rsidR="000C6063" w:rsidRDefault="000C6063" w:rsidP="000C6063">
      <w:pPr>
        <w:tabs>
          <w:tab w:val="left" w:pos="1134"/>
        </w:tabs>
        <w:spacing w:after="0" w:line="240" w:lineRule="auto"/>
        <w:ind w:firstLine="567"/>
        <w:jc w:val="both"/>
        <w:rPr>
          <w:rFonts w:ascii="Times New Roman" w:eastAsia="Calibri" w:hAnsi="Times New Roman" w:cs="Times New Roman"/>
          <w:sz w:val="24"/>
          <w:szCs w:val="24"/>
        </w:rPr>
      </w:pPr>
    </w:p>
    <w:p w:rsidR="000C6063" w:rsidRDefault="000C6063" w:rsidP="000C6063">
      <w:pPr>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организациями (в том числе немуниципальными, общественными, благотворительными), проводящими бесплатную социально-педагогическую и </w:t>
      </w:r>
      <w:proofErr w:type="spellStart"/>
      <w:r>
        <w:rPr>
          <w:rFonts w:ascii="Times New Roman" w:eastAsia="Calibri" w:hAnsi="Times New Roman" w:cs="Times New Roman"/>
          <w:sz w:val="24"/>
          <w:szCs w:val="24"/>
        </w:rPr>
        <w:t>досуговую</w:t>
      </w:r>
      <w:proofErr w:type="spellEnd"/>
      <w:r>
        <w:rPr>
          <w:rFonts w:ascii="Times New Roman" w:eastAsia="Calibri" w:hAnsi="Times New Roman" w:cs="Times New Roman"/>
          <w:sz w:val="24"/>
          <w:szCs w:val="24"/>
        </w:rPr>
        <w:t xml:space="preserve"> работу с детьми и молодежью;</w:t>
      </w:r>
    </w:p>
    <w:p w:rsidR="000C6063" w:rsidRDefault="000C6063" w:rsidP="000C6063">
      <w:pPr>
        <w:tabs>
          <w:tab w:val="left" w:pos="1134"/>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организациями (в том числе негосударственных, общественных, благотворительных), осуществляющих патриотическое воспитание граждан;</w:t>
      </w:r>
    </w:p>
    <w:p w:rsidR="000C6063" w:rsidRDefault="000C6063" w:rsidP="000C6063">
      <w:pPr>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организациями, осуществляющими обслуживание социально незащищенных слоев населения;</w:t>
      </w:r>
    </w:p>
    <w:p w:rsidR="000C6063" w:rsidRDefault="000C6063" w:rsidP="000C6063">
      <w:pPr>
        <w:tabs>
          <w:tab w:val="left" w:pos="1134"/>
        </w:tabs>
        <w:spacing w:after="0" w:line="240" w:lineRule="auto"/>
        <w:jc w:val="both"/>
        <w:rPr>
          <w:rFonts w:ascii="Times New Roman" w:eastAsia="Calibri" w:hAnsi="Times New Roman" w:cs="Times New Roman"/>
          <w:sz w:val="24"/>
          <w:szCs w:val="24"/>
        </w:rPr>
      </w:pPr>
    </w:p>
    <w:p w:rsidR="000C6063" w:rsidRDefault="000C6063" w:rsidP="000C6063">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л) К3 = 0,01 при использовании объектов муниципального нежилого фонда:</w:t>
      </w:r>
    </w:p>
    <w:p w:rsidR="000C6063" w:rsidRDefault="000C6063" w:rsidP="000C6063">
      <w:pPr>
        <w:tabs>
          <w:tab w:val="left" w:pos="1134"/>
        </w:tabs>
        <w:spacing w:after="0" w:line="240" w:lineRule="auto"/>
        <w:ind w:firstLine="567"/>
        <w:jc w:val="both"/>
        <w:rPr>
          <w:rFonts w:ascii="Times New Roman" w:eastAsia="Calibri" w:hAnsi="Times New Roman" w:cs="Times New Roman"/>
          <w:sz w:val="24"/>
          <w:szCs w:val="24"/>
        </w:rPr>
      </w:pPr>
    </w:p>
    <w:p w:rsidR="000C6063" w:rsidRDefault="000C6063" w:rsidP="000C606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торгово-промышленной палатой;</w:t>
      </w:r>
    </w:p>
    <w:p w:rsidR="000C6063" w:rsidRDefault="000C6063" w:rsidP="000C6063">
      <w:pPr>
        <w:spacing w:after="0" w:line="240" w:lineRule="auto"/>
        <w:jc w:val="both"/>
        <w:rPr>
          <w:rFonts w:ascii="Times New Roman" w:eastAsia="Calibri" w:hAnsi="Times New Roman" w:cs="Times New Roman"/>
          <w:sz w:val="24"/>
          <w:szCs w:val="24"/>
        </w:rPr>
      </w:pPr>
    </w:p>
    <w:p w:rsidR="000C6063" w:rsidRDefault="000C6063" w:rsidP="000C606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инфраструктурой поддержки социально ориентированных некоммерческих организаций;</w:t>
      </w:r>
    </w:p>
    <w:p w:rsidR="000C6063" w:rsidRDefault="000C6063" w:rsidP="000C606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социально ориентированной некоммерческой организацией, удовлетворяющей одному из следующих условий на момент обращения:</w:t>
      </w:r>
    </w:p>
    <w:p w:rsidR="000C6063" w:rsidRDefault="000C6063" w:rsidP="000C606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оказывающей населению услуги в социальной сфере за счет средств бюджета Республики Башкортостан, бюджетов муниципальных районов и городских округов Республики Башкортостан;</w:t>
      </w:r>
    </w:p>
    <w:p w:rsidR="000C6063" w:rsidRDefault="000C6063" w:rsidP="000C606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реализующей не менее одного социального проекта (программы, мероприятия) за счет сре</w:t>
      </w:r>
      <w:proofErr w:type="gramStart"/>
      <w:r>
        <w:rPr>
          <w:rFonts w:ascii="Times New Roman" w:eastAsia="Calibri" w:hAnsi="Times New Roman" w:cs="Times New Roman"/>
          <w:sz w:val="24"/>
          <w:szCs w:val="24"/>
        </w:rPr>
        <w:t>дств гр</w:t>
      </w:r>
      <w:proofErr w:type="gramEnd"/>
      <w:r>
        <w:rPr>
          <w:rFonts w:ascii="Times New Roman" w:eastAsia="Calibri" w:hAnsi="Times New Roman" w:cs="Times New Roman"/>
          <w:sz w:val="24"/>
          <w:szCs w:val="24"/>
        </w:rPr>
        <w:t>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пунктом 2 статьи 3 Закона Республики Башкортостан «О муниципальной поддержке социально ориентированных некоммерческих организаций в Республике Башкортостан»;</w:t>
      </w:r>
    </w:p>
    <w:p w:rsidR="000C6063" w:rsidRDefault="000C6063" w:rsidP="000C6063">
      <w:pPr>
        <w:spacing w:after="0" w:line="240" w:lineRule="auto"/>
        <w:ind w:firstLine="567"/>
        <w:jc w:val="both"/>
        <w:rPr>
          <w:rFonts w:ascii="Times New Roman" w:eastAsia="Calibri" w:hAnsi="Times New Roman" w:cs="Times New Roman"/>
          <w:sz w:val="24"/>
          <w:szCs w:val="24"/>
        </w:rPr>
      </w:pPr>
    </w:p>
    <w:p w:rsidR="000C6063" w:rsidRDefault="000C6063" w:rsidP="000C6063">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м) К3 = 0 при использовании объектов муниципального нежилого фонда:</w:t>
      </w:r>
    </w:p>
    <w:p w:rsidR="000C6063" w:rsidRDefault="000C6063" w:rsidP="000C6063">
      <w:pPr>
        <w:tabs>
          <w:tab w:val="left" w:pos="1134"/>
        </w:tabs>
        <w:spacing w:after="0" w:line="240" w:lineRule="auto"/>
        <w:ind w:firstLine="567"/>
        <w:jc w:val="both"/>
        <w:rPr>
          <w:rFonts w:ascii="Times New Roman" w:eastAsia="Calibri" w:hAnsi="Times New Roman" w:cs="Times New Roman"/>
          <w:sz w:val="24"/>
          <w:szCs w:val="24"/>
        </w:rPr>
      </w:pPr>
    </w:p>
    <w:p w:rsidR="000C6063" w:rsidRDefault="000C6063" w:rsidP="000C606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0C6063" w:rsidRDefault="000C6063" w:rsidP="000C6063">
      <w:pPr>
        <w:spacing w:after="0" w:line="240" w:lineRule="auto"/>
        <w:jc w:val="both"/>
        <w:rPr>
          <w:rFonts w:ascii="Times New Roman" w:eastAsia="Calibri" w:hAnsi="Times New Roman" w:cs="Times New Roman"/>
          <w:sz w:val="24"/>
          <w:szCs w:val="24"/>
        </w:rPr>
      </w:pPr>
    </w:p>
    <w:p w:rsidR="000C6063" w:rsidRDefault="000C6063" w:rsidP="000C606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w:t>
      </w:r>
    </w:p>
    <w:p w:rsidR="000C6063" w:rsidRDefault="000C6063" w:rsidP="000C6063">
      <w:pPr>
        <w:spacing w:after="0" w:line="240" w:lineRule="auto"/>
        <w:ind w:firstLine="567"/>
        <w:jc w:val="both"/>
        <w:rPr>
          <w:rFonts w:ascii="Times New Roman" w:eastAsia="Calibri" w:hAnsi="Times New Roman" w:cs="Times New Roman"/>
          <w:sz w:val="24"/>
          <w:szCs w:val="24"/>
        </w:rPr>
      </w:pPr>
    </w:p>
    <w:p w:rsidR="000C6063" w:rsidRDefault="000C6063" w:rsidP="000C606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государственными и муниципальными учреждениями;</w:t>
      </w:r>
    </w:p>
    <w:p w:rsidR="000C6063" w:rsidRDefault="000C6063" w:rsidP="000C6063">
      <w:pPr>
        <w:spacing w:after="0" w:line="240" w:lineRule="auto"/>
        <w:ind w:firstLine="567"/>
        <w:jc w:val="both"/>
        <w:rPr>
          <w:rFonts w:ascii="Times New Roman" w:eastAsia="Calibri" w:hAnsi="Times New Roman" w:cs="Times New Roman"/>
          <w:sz w:val="24"/>
          <w:szCs w:val="24"/>
        </w:rPr>
      </w:pPr>
    </w:p>
    <w:p w:rsidR="000C6063" w:rsidRDefault="000C6063" w:rsidP="000C606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rsidR="000C6063" w:rsidRDefault="000C6063" w:rsidP="000C606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обществами и организациями инвалидов, ветеранов, партиями, профсоюзами, благотворительными фондами;</w:t>
      </w:r>
    </w:p>
    <w:p w:rsidR="000C6063" w:rsidRDefault="000C6063" w:rsidP="000C606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творческими союзами Республики Башкортостан;</w:t>
      </w:r>
    </w:p>
    <w:p w:rsidR="000C6063" w:rsidRDefault="000C6063" w:rsidP="000C606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органами службы занятости населения;</w:t>
      </w:r>
    </w:p>
    <w:p w:rsidR="000C6063" w:rsidRDefault="000C6063" w:rsidP="000C606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фондами государственного обязательного медицинского страхования;</w:t>
      </w:r>
    </w:p>
    <w:p w:rsidR="000C6063" w:rsidRDefault="000C6063" w:rsidP="000C6063">
      <w:pPr>
        <w:spacing w:after="0" w:line="240" w:lineRule="auto"/>
        <w:ind w:firstLine="567"/>
        <w:jc w:val="both"/>
        <w:rPr>
          <w:rFonts w:ascii="Times New Roman" w:eastAsia="Calibri" w:hAnsi="Times New Roman" w:cs="Times New Roman"/>
          <w:sz w:val="24"/>
          <w:szCs w:val="24"/>
        </w:rPr>
      </w:pPr>
    </w:p>
    <w:p w:rsidR="000C6063" w:rsidRDefault="000C6063" w:rsidP="000C6063">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К</w:t>
      </w:r>
      <w:proofErr w:type="gramStart"/>
      <w:r>
        <w:rPr>
          <w:rFonts w:ascii="Times New Roman" w:eastAsia="Calibri" w:hAnsi="Times New Roman" w:cs="Times New Roman"/>
          <w:sz w:val="24"/>
          <w:szCs w:val="24"/>
        </w:rPr>
        <w:t>4</w:t>
      </w:r>
      <w:proofErr w:type="gramEnd"/>
      <w:r>
        <w:rPr>
          <w:rFonts w:ascii="Times New Roman" w:eastAsia="Calibri" w:hAnsi="Times New Roman" w:cs="Times New Roman"/>
          <w:sz w:val="24"/>
          <w:szCs w:val="24"/>
        </w:rPr>
        <w:t xml:space="preserve"> - коэффициент расположения арендуемого объекта муниципального нежилого фонда в здании (строении):</w:t>
      </w:r>
    </w:p>
    <w:p w:rsidR="000C6063" w:rsidRDefault="000C6063" w:rsidP="000C6063">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Pr>
          <w:rFonts w:ascii="Times New Roman" w:eastAsia="Calibri" w:hAnsi="Times New Roman" w:cs="Times New Roman"/>
          <w:sz w:val="24"/>
          <w:szCs w:val="24"/>
        </w:rPr>
        <w:tab/>
        <w:t>К</w:t>
      </w:r>
      <w:proofErr w:type="gramStart"/>
      <w:r>
        <w:rPr>
          <w:rFonts w:ascii="Times New Roman" w:eastAsia="Calibri" w:hAnsi="Times New Roman" w:cs="Times New Roman"/>
          <w:sz w:val="24"/>
          <w:szCs w:val="24"/>
        </w:rPr>
        <w:t>4</w:t>
      </w:r>
      <w:proofErr w:type="gramEnd"/>
      <w:r>
        <w:rPr>
          <w:rFonts w:ascii="Times New Roman" w:eastAsia="Calibri" w:hAnsi="Times New Roman" w:cs="Times New Roman"/>
          <w:sz w:val="24"/>
          <w:szCs w:val="24"/>
        </w:rPr>
        <w:t xml:space="preserve"> = 1,0 при расположении в надземной части здания (строения), а также при аренде здания, строения;</w:t>
      </w:r>
    </w:p>
    <w:p w:rsidR="000C6063" w:rsidRDefault="000C6063" w:rsidP="000C6063">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Pr>
          <w:rFonts w:ascii="Times New Roman" w:eastAsia="Calibri" w:hAnsi="Times New Roman" w:cs="Times New Roman"/>
          <w:sz w:val="24"/>
          <w:szCs w:val="24"/>
        </w:rPr>
        <w:tab/>
        <w:t>К</w:t>
      </w:r>
      <w:proofErr w:type="gramStart"/>
      <w:r>
        <w:rPr>
          <w:rFonts w:ascii="Times New Roman" w:eastAsia="Calibri" w:hAnsi="Times New Roman" w:cs="Times New Roman"/>
          <w:sz w:val="24"/>
          <w:szCs w:val="24"/>
        </w:rPr>
        <w:t>4</w:t>
      </w:r>
      <w:proofErr w:type="gramEnd"/>
      <w:r>
        <w:rPr>
          <w:rFonts w:ascii="Times New Roman" w:eastAsia="Calibri" w:hAnsi="Times New Roman" w:cs="Times New Roman"/>
          <w:sz w:val="24"/>
          <w:szCs w:val="24"/>
        </w:rPr>
        <w:t xml:space="preserve"> = 0,8 при расположении в чердачном помещении (мансарде);</w:t>
      </w:r>
    </w:p>
    <w:p w:rsidR="000C6063" w:rsidRDefault="000C6063" w:rsidP="000C6063">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Pr>
          <w:rFonts w:ascii="Times New Roman" w:eastAsia="Calibri" w:hAnsi="Times New Roman" w:cs="Times New Roman"/>
          <w:sz w:val="24"/>
          <w:szCs w:val="24"/>
        </w:rPr>
        <w:tab/>
        <w:t>К</w:t>
      </w:r>
      <w:proofErr w:type="gramStart"/>
      <w:r>
        <w:rPr>
          <w:rFonts w:ascii="Times New Roman" w:eastAsia="Calibri" w:hAnsi="Times New Roman" w:cs="Times New Roman"/>
          <w:sz w:val="24"/>
          <w:szCs w:val="24"/>
        </w:rPr>
        <w:t>4</w:t>
      </w:r>
      <w:proofErr w:type="gramEnd"/>
      <w:r>
        <w:rPr>
          <w:rFonts w:ascii="Times New Roman" w:eastAsia="Calibri" w:hAnsi="Times New Roman" w:cs="Times New Roman"/>
          <w:sz w:val="24"/>
          <w:szCs w:val="24"/>
        </w:rPr>
        <w:t xml:space="preserve"> = 0,7 при расположении в цокольном помещении;</w:t>
      </w:r>
    </w:p>
    <w:p w:rsidR="000C6063" w:rsidRDefault="000C6063" w:rsidP="000C6063">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г)</w:t>
      </w:r>
      <w:r>
        <w:rPr>
          <w:rFonts w:ascii="Times New Roman" w:eastAsia="Calibri" w:hAnsi="Times New Roman" w:cs="Times New Roman"/>
          <w:sz w:val="24"/>
          <w:szCs w:val="24"/>
        </w:rPr>
        <w:tab/>
        <w:t>К</w:t>
      </w:r>
      <w:proofErr w:type="gramStart"/>
      <w:r>
        <w:rPr>
          <w:rFonts w:ascii="Times New Roman" w:eastAsia="Calibri" w:hAnsi="Times New Roman" w:cs="Times New Roman"/>
          <w:sz w:val="24"/>
          <w:szCs w:val="24"/>
        </w:rPr>
        <w:t>4</w:t>
      </w:r>
      <w:proofErr w:type="gramEnd"/>
      <w:r>
        <w:rPr>
          <w:rFonts w:ascii="Times New Roman" w:eastAsia="Calibri" w:hAnsi="Times New Roman" w:cs="Times New Roman"/>
          <w:sz w:val="24"/>
          <w:szCs w:val="24"/>
        </w:rPr>
        <w:t xml:space="preserve"> = 0,5 при расположении в подвальном помещении;</w:t>
      </w:r>
    </w:p>
    <w:p w:rsidR="000C6063" w:rsidRDefault="000C6063" w:rsidP="000C6063">
      <w:pPr>
        <w:tabs>
          <w:tab w:val="left" w:pos="1134"/>
        </w:tabs>
        <w:spacing w:after="0" w:line="240" w:lineRule="auto"/>
        <w:ind w:firstLine="567"/>
        <w:jc w:val="both"/>
        <w:rPr>
          <w:rFonts w:ascii="Times New Roman" w:eastAsia="Calibri" w:hAnsi="Times New Roman" w:cs="Times New Roman"/>
          <w:sz w:val="24"/>
          <w:szCs w:val="24"/>
        </w:rPr>
      </w:pPr>
    </w:p>
    <w:p w:rsidR="000C6063" w:rsidRDefault="000C6063" w:rsidP="000C6063">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К5 - коэффициент </w:t>
      </w:r>
      <w:proofErr w:type="gramStart"/>
      <w:r>
        <w:rPr>
          <w:rFonts w:ascii="Times New Roman" w:eastAsia="Calibri" w:hAnsi="Times New Roman" w:cs="Times New Roman"/>
          <w:sz w:val="24"/>
          <w:szCs w:val="24"/>
        </w:rPr>
        <w:t>использования мест общего пользования арендуемого объекта муниципального нежилого фонда</w:t>
      </w:r>
      <w:proofErr w:type="gramEnd"/>
      <w:r>
        <w:rPr>
          <w:rFonts w:ascii="Times New Roman" w:eastAsia="Calibri" w:hAnsi="Times New Roman" w:cs="Times New Roman"/>
          <w:sz w:val="24"/>
          <w:szCs w:val="24"/>
        </w:rPr>
        <w:t>:</w:t>
      </w:r>
    </w:p>
    <w:p w:rsidR="000C6063" w:rsidRDefault="000C6063" w:rsidP="000C6063">
      <w:pPr>
        <w:tabs>
          <w:tab w:val="left" w:pos="1134"/>
        </w:tabs>
        <w:spacing w:after="0" w:line="240" w:lineRule="auto"/>
        <w:ind w:firstLine="567"/>
        <w:jc w:val="both"/>
        <w:rPr>
          <w:rFonts w:ascii="Times New Roman" w:eastAsia="Calibri" w:hAnsi="Times New Roman" w:cs="Times New Roman"/>
          <w:sz w:val="24"/>
          <w:szCs w:val="24"/>
        </w:rPr>
      </w:pPr>
    </w:p>
    <w:p w:rsidR="000C6063" w:rsidRDefault="000C6063" w:rsidP="000C6063">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Pr>
          <w:rFonts w:ascii="Times New Roman" w:eastAsia="Calibri" w:hAnsi="Times New Roman" w:cs="Times New Roman"/>
          <w:sz w:val="24"/>
          <w:szCs w:val="24"/>
        </w:rPr>
        <w:tab/>
        <w:t>К5 = 1 - при аренде здания, строения;</w:t>
      </w:r>
    </w:p>
    <w:p w:rsidR="000C6063" w:rsidRDefault="000C6063" w:rsidP="000C6063">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Pr>
          <w:rFonts w:ascii="Times New Roman" w:eastAsia="Calibri" w:hAnsi="Times New Roman" w:cs="Times New Roman"/>
          <w:sz w:val="24"/>
          <w:szCs w:val="24"/>
        </w:rPr>
        <w:tab/>
        <w:t>К5 = 1,2 - при аренде нежилого помещения;</w:t>
      </w:r>
    </w:p>
    <w:p w:rsidR="000C6063" w:rsidRDefault="000C6063" w:rsidP="000C6063">
      <w:pPr>
        <w:tabs>
          <w:tab w:val="left" w:pos="1134"/>
        </w:tabs>
        <w:spacing w:after="0" w:line="240" w:lineRule="auto"/>
        <w:ind w:firstLine="567"/>
        <w:jc w:val="both"/>
        <w:rPr>
          <w:rFonts w:ascii="Times New Roman" w:eastAsia="Calibri" w:hAnsi="Times New Roman" w:cs="Times New Roman"/>
          <w:sz w:val="24"/>
          <w:szCs w:val="24"/>
        </w:rPr>
      </w:pPr>
    </w:p>
    <w:p w:rsidR="000C6063" w:rsidRDefault="000C6063" w:rsidP="000C6063">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К</w:t>
      </w:r>
      <w:proofErr w:type="gramStart"/>
      <w:r>
        <w:rPr>
          <w:rFonts w:ascii="Times New Roman" w:eastAsia="Calibri" w:hAnsi="Times New Roman" w:cs="Times New Roman"/>
          <w:sz w:val="24"/>
          <w:szCs w:val="24"/>
        </w:rPr>
        <w:t>6</w:t>
      </w:r>
      <w:proofErr w:type="gramEnd"/>
      <w:r>
        <w:rPr>
          <w:rFonts w:ascii="Times New Roman" w:eastAsia="Calibri" w:hAnsi="Times New Roman" w:cs="Times New Roman"/>
          <w:sz w:val="24"/>
          <w:szCs w:val="24"/>
        </w:rPr>
        <w:t xml:space="preserve"> - коэффициент типа здания (строения) арендуемого объекта:</w:t>
      </w:r>
    </w:p>
    <w:p w:rsidR="000C6063" w:rsidRDefault="000C6063" w:rsidP="000C6063">
      <w:pPr>
        <w:tabs>
          <w:tab w:val="left" w:pos="1134"/>
        </w:tabs>
        <w:spacing w:after="0" w:line="240" w:lineRule="auto"/>
        <w:ind w:firstLine="567"/>
        <w:jc w:val="both"/>
        <w:rPr>
          <w:rFonts w:ascii="Times New Roman" w:eastAsia="Calibri" w:hAnsi="Times New Roman" w:cs="Times New Roman"/>
          <w:sz w:val="24"/>
          <w:szCs w:val="24"/>
        </w:rPr>
      </w:pPr>
    </w:p>
    <w:p w:rsidR="000C6063" w:rsidRDefault="000C6063" w:rsidP="000C6063">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Pr>
          <w:rFonts w:ascii="Times New Roman" w:eastAsia="Calibri" w:hAnsi="Times New Roman" w:cs="Times New Roman"/>
          <w:sz w:val="24"/>
          <w:szCs w:val="24"/>
        </w:rPr>
        <w:tab/>
        <w:t>К</w:t>
      </w:r>
      <w:proofErr w:type="gramStart"/>
      <w:r>
        <w:rPr>
          <w:rFonts w:ascii="Times New Roman" w:eastAsia="Calibri" w:hAnsi="Times New Roman" w:cs="Times New Roman"/>
          <w:sz w:val="24"/>
          <w:szCs w:val="24"/>
        </w:rPr>
        <w:t>6</w:t>
      </w:r>
      <w:proofErr w:type="gramEnd"/>
      <w:r>
        <w:rPr>
          <w:rFonts w:ascii="Times New Roman" w:eastAsia="Calibri" w:hAnsi="Times New Roman" w:cs="Times New Roman"/>
          <w:sz w:val="24"/>
          <w:szCs w:val="24"/>
        </w:rPr>
        <w:t xml:space="preserve"> = 0,04 - производственное или складское, </w:t>
      </w:r>
      <w:proofErr w:type="spellStart"/>
      <w:r>
        <w:rPr>
          <w:rFonts w:ascii="Times New Roman" w:eastAsia="Calibri" w:hAnsi="Times New Roman" w:cs="Times New Roman"/>
          <w:sz w:val="24"/>
          <w:szCs w:val="24"/>
        </w:rPr>
        <w:t>неотапливаемое</w:t>
      </w:r>
      <w:proofErr w:type="spellEnd"/>
      <w:r>
        <w:rPr>
          <w:rFonts w:ascii="Times New Roman" w:eastAsia="Calibri" w:hAnsi="Times New Roman" w:cs="Times New Roman"/>
          <w:sz w:val="24"/>
          <w:szCs w:val="24"/>
        </w:rPr>
        <w:t>;</w:t>
      </w:r>
    </w:p>
    <w:p w:rsidR="000C6063" w:rsidRDefault="000C6063" w:rsidP="000C6063">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Pr>
          <w:rFonts w:ascii="Times New Roman" w:eastAsia="Calibri" w:hAnsi="Times New Roman" w:cs="Times New Roman"/>
          <w:sz w:val="24"/>
          <w:szCs w:val="24"/>
        </w:rPr>
        <w:tab/>
        <w:t>К</w:t>
      </w:r>
      <w:proofErr w:type="gramStart"/>
      <w:r>
        <w:rPr>
          <w:rFonts w:ascii="Times New Roman" w:eastAsia="Calibri" w:hAnsi="Times New Roman" w:cs="Times New Roman"/>
          <w:sz w:val="24"/>
          <w:szCs w:val="24"/>
        </w:rPr>
        <w:t>6</w:t>
      </w:r>
      <w:proofErr w:type="gramEnd"/>
      <w:r>
        <w:rPr>
          <w:rFonts w:ascii="Times New Roman" w:eastAsia="Calibri" w:hAnsi="Times New Roman" w:cs="Times New Roman"/>
          <w:sz w:val="24"/>
          <w:szCs w:val="24"/>
        </w:rPr>
        <w:t xml:space="preserve"> = 0,06 - производственное или складское, отапливаемое;</w:t>
      </w:r>
    </w:p>
    <w:p w:rsidR="000C6063" w:rsidRDefault="000C6063" w:rsidP="000C6063">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Pr>
          <w:rFonts w:ascii="Times New Roman" w:eastAsia="Calibri" w:hAnsi="Times New Roman" w:cs="Times New Roman"/>
          <w:sz w:val="24"/>
          <w:szCs w:val="24"/>
        </w:rPr>
        <w:tab/>
        <w:t>К</w:t>
      </w:r>
      <w:proofErr w:type="gramStart"/>
      <w:r>
        <w:rPr>
          <w:rFonts w:ascii="Times New Roman" w:eastAsia="Calibri" w:hAnsi="Times New Roman" w:cs="Times New Roman"/>
          <w:sz w:val="24"/>
          <w:szCs w:val="24"/>
        </w:rPr>
        <w:t>6</w:t>
      </w:r>
      <w:proofErr w:type="gramEnd"/>
      <w:r>
        <w:rPr>
          <w:rFonts w:ascii="Times New Roman" w:eastAsia="Calibri" w:hAnsi="Times New Roman" w:cs="Times New Roman"/>
          <w:sz w:val="24"/>
          <w:szCs w:val="24"/>
        </w:rPr>
        <w:t xml:space="preserve"> = 0,08 - прочие типы зданий (строений);</w:t>
      </w:r>
    </w:p>
    <w:p w:rsidR="000C6063" w:rsidRDefault="000C6063" w:rsidP="000C6063">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г)</w:t>
      </w:r>
      <w:r>
        <w:rPr>
          <w:rFonts w:ascii="Times New Roman" w:eastAsia="Calibri" w:hAnsi="Times New Roman" w:cs="Times New Roman"/>
          <w:sz w:val="24"/>
          <w:szCs w:val="24"/>
        </w:rPr>
        <w:tab/>
        <w:t>К</w:t>
      </w:r>
      <w:proofErr w:type="gramStart"/>
      <w:r>
        <w:rPr>
          <w:rFonts w:ascii="Times New Roman" w:eastAsia="Calibri" w:hAnsi="Times New Roman" w:cs="Times New Roman"/>
          <w:sz w:val="24"/>
          <w:szCs w:val="24"/>
        </w:rPr>
        <w:t>6</w:t>
      </w:r>
      <w:proofErr w:type="gramEnd"/>
      <w:r>
        <w:rPr>
          <w:rFonts w:ascii="Times New Roman" w:eastAsia="Calibri" w:hAnsi="Times New Roman" w:cs="Times New Roman"/>
          <w:sz w:val="24"/>
          <w:szCs w:val="24"/>
        </w:rPr>
        <w:t xml:space="preserve"> = 0,09 - административное;</w:t>
      </w:r>
    </w:p>
    <w:p w:rsidR="000C6063" w:rsidRDefault="000C6063" w:rsidP="000C6063">
      <w:pPr>
        <w:spacing w:after="0" w:line="240" w:lineRule="auto"/>
        <w:ind w:firstLine="567"/>
        <w:jc w:val="both"/>
        <w:rPr>
          <w:rFonts w:ascii="Times New Roman" w:eastAsia="Calibri" w:hAnsi="Times New Roman" w:cs="Times New Roman"/>
          <w:sz w:val="24"/>
          <w:szCs w:val="24"/>
        </w:rPr>
      </w:pPr>
    </w:p>
    <w:p w:rsidR="000C6063" w:rsidRDefault="000C6063" w:rsidP="000C606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К</w:t>
      </w:r>
      <w:proofErr w:type="gramStart"/>
      <w:r>
        <w:rPr>
          <w:rFonts w:ascii="Times New Roman" w:eastAsia="Calibri" w:hAnsi="Times New Roman" w:cs="Times New Roman"/>
          <w:sz w:val="24"/>
          <w:szCs w:val="24"/>
        </w:rPr>
        <w:t>7</w:t>
      </w:r>
      <w:proofErr w:type="gramEnd"/>
      <w:r>
        <w:rPr>
          <w:rFonts w:ascii="Times New Roman" w:eastAsia="Calibri" w:hAnsi="Times New Roman" w:cs="Times New Roman"/>
          <w:sz w:val="24"/>
          <w:szCs w:val="24"/>
        </w:rPr>
        <w:t xml:space="preserve"> - коэффициент качества строительного материала:</w:t>
      </w:r>
    </w:p>
    <w:p w:rsidR="000C6063" w:rsidRDefault="000C6063" w:rsidP="000C6063">
      <w:pPr>
        <w:spacing w:after="0" w:line="240" w:lineRule="auto"/>
        <w:ind w:firstLine="567"/>
        <w:jc w:val="both"/>
        <w:rPr>
          <w:rFonts w:ascii="Times New Roman" w:eastAsia="Calibri" w:hAnsi="Times New Roman" w:cs="Times New Roman"/>
          <w:sz w:val="24"/>
          <w:szCs w:val="24"/>
        </w:rPr>
      </w:pPr>
    </w:p>
    <w:p w:rsidR="000C6063" w:rsidRDefault="000C6063" w:rsidP="000C6063">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Pr>
          <w:rFonts w:ascii="Times New Roman" w:eastAsia="Calibri" w:hAnsi="Times New Roman" w:cs="Times New Roman"/>
          <w:sz w:val="24"/>
          <w:szCs w:val="24"/>
        </w:rPr>
        <w:tab/>
        <w:t>К</w:t>
      </w:r>
      <w:proofErr w:type="gramStart"/>
      <w:r>
        <w:rPr>
          <w:rFonts w:ascii="Times New Roman" w:eastAsia="Calibri" w:hAnsi="Times New Roman" w:cs="Times New Roman"/>
          <w:sz w:val="24"/>
          <w:szCs w:val="24"/>
        </w:rPr>
        <w:t>7</w:t>
      </w:r>
      <w:proofErr w:type="gramEnd"/>
      <w:r>
        <w:rPr>
          <w:rFonts w:ascii="Times New Roman" w:eastAsia="Calibri" w:hAnsi="Times New Roman" w:cs="Times New Roman"/>
          <w:sz w:val="24"/>
          <w:szCs w:val="24"/>
        </w:rPr>
        <w:t xml:space="preserve"> = 1,5 - кирпичное здание (строение);</w:t>
      </w:r>
    </w:p>
    <w:p w:rsidR="000C6063" w:rsidRDefault="000C6063" w:rsidP="000C6063">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Pr>
          <w:rFonts w:ascii="Times New Roman" w:eastAsia="Calibri" w:hAnsi="Times New Roman" w:cs="Times New Roman"/>
          <w:sz w:val="24"/>
          <w:szCs w:val="24"/>
        </w:rPr>
        <w:tab/>
        <w:t>К</w:t>
      </w:r>
      <w:proofErr w:type="gramStart"/>
      <w:r>
        <w:rPr>
          <w:rFonts w:ascii="Times New Roman" w:eastAsia="Calibri" w:hAnsi="Times New Roman" w:cs="Times New Roman"/>
          <w:sz w:val="24"/>
          <w:szCs w:val="24"/>
        </w:rPr>
        <w:t>7</w:t>
      </w:r>
      <w:proofErr w:type="gramEnd"/>
      <w:r>
        <w:rPr>
          <w:rFonts w:ascii="Times New Roman" w:eastAsia="Calibri" w:hAnsi="Times New Roman" w:cs="Times New Roman"/>
          <w:sz w:val="24"/>
          <w:szCs w:val="24"/>
        </w:rPr>
        <w:t xml:space="preserve"> = 1,0 - железобетонное здание (строение);</w:t>
      </w:r>
    </w:p>
    <w:p w:rsidR="000C6063" w:rsidRDefault="000C6063" w:rsidP="000C6063">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Pr>
          <w:rFonts w:ascii="Times New Roman" w:eastAsia="Calibri" w:hAnsi="Times New Roman" w:cs="Times New Roman"/>
          <w:sz w:val="24"/>
          <w:szCs w:val="24"/>
        </w:rPr>
        <w:tab/>
        <w:t>К</w:t>
      </w:r>
      <w:proofErr w:type="gramStart"/>
      <w:r>
        <w:rPr>
          <w:rFonts w:ascii="Times New Roman" w:eastAsia="Calibri" w:hAnsi="Times New Roman" w:cs="Times New Roman"/>
          <w:sz w:val="24"/>
          <w:szCs w:val="24"/>
        </w:rPr>
        <w:t>7</w:t>
      </w:r>
      <w:proofErr w:type="gramEnd"/>
      <w:r>
        <w:rPr>
          <w:rFonts w:ascii="Times New Roman" w:eastAsia="Calibri" w:hAnsi="Times New Roman" w:cs="Times New Roman"/>
          <w:sz w:val="24"/>
          <w:szCs w:val="24"/>
        </w:rPr>
        <w:t xml:space="preserve"> = 0,8 - прочее;</w:t>
      </w:r>
    </w:p>
    <w:p w:rsidR="000C6063" w:rsidRDefault="000C6063" w:rsidP="000C6063">
      <w:pPr>
        <w:tabs>
          <w:tab w:val="left" w:pos="1134"/>
        </w:tabs>
        <w:spacing w:after="0" w:line="240" w:lineRule="auto"/>
        <w:ind w:firstLine="567"/>
        <w:jc w:val="both"/>
        <w:rPr>
          <w:rFonts w:ascii="Times New Roman" w:eastAsia="Calibri" w:hAnsi="Times New Roman" w:cs="Times New Roman"/>
          <w:sz w:val="24"/>
          <w:szCs w:val="24"/>
        </w:rPr>
      </w:pPr>
    </w:p>
    <w:p w:rsidR="000C6063" w:rsidRDefault="000C6063" w:rsidP="000C606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К8 - коэффициент инфляции (устанавливается равным 1,0);</w:t>
      </w:r>
    </w:p>
    <w:p w:rsidR="000C6063" w:rsidRDefault="000C6063" w:rsidP="000C6063">
      <w:pPr>
        <w:spacing w:after="0" w:line="240" w:lineRule="auto"/>
        <w:ind w:firstLine="567"/>
        <w:jc w:val="both"/>
        <w:rPr>
          <w:rFonts w:ascii="Times New Roman" w:eastAsia="Calibri" w:hAnsi="Times New Roman" w:cs="Times New Roman"/>
          <w:sz w:val="24"/>
          <w:szCs w:val="24"/>
        </w:rPr>
      </w:pPr>
    </w:p>
    <w:p w:rsidR="000C6063" w:rsidRDefault="000C6063" w:rsidP="000C606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К</w:t>
      </w:r>
      <w:proofErr w:type="gramStart"/>
      <w:r>
        <w:rPr>
          <w:rFonts w:ascii="Times New Roman" w:eastAsia="Calibri" w:hAnsi="Times New Roman" w:cs="Times New Roman"/>
          <w:sz w:val="24"/>
          <w:szCs w:val="24"/>
        </w:rPr>
        <w:t>9</w:t>
      </w:r>
      <w:proofErr w:type="gramEnd"/>
      <w:r>
        <w:rPr>
          <w:rFonts w:ascii="Times New Roman" w:eastAsia="Calibri" w:hAnsi="Times New Roman" w:cs="Times New Roman"/>
          <w:sz w:val="24"/>
          <w:szCs w:val="24"/>
        </w:rPr>
        <w:t xml:space="preserve"> - коэффициент износа:</w:t>
      </w:r>
    </w:p>
    <w:p w:rsidR="000C6063" w:rsidRDefault="000C6063" w:rsidP="000C6063">
      <w:pPr>
        <w:spacing w:after="0" w:line="240" w:lineRule="auto"/>
        <w:ind w:firstLine="567"/>
        <w:jc w:val="both"/>
        <w:rPr>
          <w:rFonts w:ascii="Times New Roman" w:eastAsia="Calibri" w:hAnsi="Times New Roman" w:cs="Times New Roman"/>
          <w:sz w:val="24"/>
          <w:szCs w:val="24"/>
        </w:rPr>
      </w:pPr>
    </w:p>
    <w:p w:rsidR="000C6063" w:rsidRDefault="000C6063" w:rsidP="000C6063">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К</w:t>
      </w:r>
      <w:proofErr w:type="gramStart"/>
      <w:r>
        <w:rPr>
          <w:rFonts w:ascii="Times New Roman" w:eastAsia="Calibri" w:hAnsi="Times New Roman" w:cs="Times New Roman"/>
          <w:sz w:val="24"/>
          <w:szCs w:val="24"/>
        </w:rPr>
        <w:t>9</w:t>
      </w:r>
      <w:proofErr w:type="gramEnd"/>
      <w:r>
        <w:rPr>
          <w:rFonts w:ascii="Times New Roman" w:eastAsia="Calibri" w:hAnsi="Times New Roman" w:cs="Times New Roman"/>
          <w:sz w:val="24"/>
          <w:szCs w:val="24"/>
        </w:rPr>
        <w:t xml:space="preserve"> = (100% - % износа) / 100%;</w:t>
      </w:r>
    </w:p>
    <w:p w:rsidR="000C6063" w:rsidRDefault="000C6063" w:rsidP="000C6063">
      <w:pPr>
        <w:spacing w:after="0" w:line="240" w:lineRule="auto"/>
        <w:ind w:firstLine="567"/>
        <w:jc w:val="both"/>
        <w:rPr>
          <w:rFonts w:ascii="Times New Roman" w:eastAsia="Calibri" w:hAnsi="Times New Roman" w:cs="Times New Roman"/>
          <w:sz w:val="24"/>
          <w:szCs w:val="24"/>
        </w:rPr>
      </w:pPr>
    </w:p>
    <w:p w:rsidR="000C6063" w:rsidRDefault="000C6063" w:rsidP="000C606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КНДС - коэффициент, учитывающий налог на добавленную стоимость (устанавливается равным 20%, или </w:t>
      </w:r>
      <w:proofErr w:type="spellStart"/>
      <w:r>
        <w:rPr>
          <w:rFonts w:ascii="Times New Roman" w:eastAsia="Calibri" w:hAnsi="Times New Roman" w:cs="Times New Roman"/>
          <w:sz w:val="24"/>
          <w:szCs w:val="24"/>
        </w:rPr>
        <w:t>кндс</w:t>
      </w:r>
      <w:proofErr w:type="spellEnd"/>
      <w:r>
        <w:rPr>
          <w:rFonts w:ascii="Times New Roman" w:eastAsia="Calibri" w:hAnsi="Times New Roman" w:cs="Times New Roman"/>
          <w:sz w:val="24"/>
          <w:szCs w:val="24"/>
        </w:rPr>
        <w:t xml:space="preserve"> = 0,20);</w:t>
      </w:r>
    </w:p>
    <w:p w:rsidR="000C6063" w:rsidRDefault="000C6063" w:rsidP="000C6063">
      <w:pPr>
        <w:spacing w:after="0" w:line="240" w:lineRule="auto"/>
        <w:ind w:firstLine="567"/>
        <w:jc w:val="both"/>
        <w:rPr>
          <w:rFonts w:ascii="Times New Roman" w:eastAsia="Calibri" w:hAnsi="Times New Roman" w:cs="Times New Roman"/>
          <w:sz w:val="24"/>
          <w:szCs w:val="24"/>
        </w:rPr>
      </w:pPr>
    </w:p>
    <w:p w:rsidR="000C6063" w:rsidRDefault="000C6063" w:rsidP="000C606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КЛ - льготный коэффициент:</w:t>
      </w:r>
    </w:p>
    <w:p w:rsidR="000C6063" w:rsidRDefault="000C6063" w:rsidP="000C6063">
      <w:pPr>
        <w:spacing w:after="0" w:line="240" w:lineRule="auto"/>
        <w:ind w:firstLine="567"/>
        <w:jc w:val="both"/>
        <w:rPr>
          <w:rFonts w:ascii="Times New Roman" w:eastAsia="Calibri" w:hAnsi="Times New Roman" w:cs="Times New Roman"/>
          <w:sz w:val="24"/>
          <w:szCs w:val="24"/>
        </w:rPr>
      </w:pPr>
    </w:p>
    <w:p w:rsidR="000C6063" w:rsidRDefault="000C6063" w:rsidP="000C6063">
      <w:pPr>
        <w:spacing w:after="0" w:line="240" w:lineRule="auto"/>
        <w:ind w:firstLine="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w:t>
      </w:r>
      <w:r>
        <w:rPr>
          <w:rFonts w:ascii="Times New Roman" w:eastAsia="Calibri" w:hAnsi="Times New Roman" w:cs="Times New Roman"/>
          <w:sz w:val="24"/>
          <w:szCs w:val="24"/>
        </w:rPr>
        <w:lastRenderedPageBreak/>
        <w:t>муниципального имущества, входящего в перечень свободных площадей и незагруженных мощностей предприятий и организаций муниципального и муниципального сектора, предлагаемых для передачи в аренду (лизинг) субъектам малого предпринимательства, физическим лицам</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roofErr w:type="gramEnd"/>
    </w:p>
    <w:p w:rsidR="000C6063" w:rsidRDefault="000C6063" w:rsidP="000C6063">
      <w:pPr>
        <w:spacing w:after="0" w:line="240" w:lineRule="auto"/>
        <w:ind w:firstLine="567"/>
        <w:jc w:val="both"/>
        <w:rPr>
          <w:rFonts w:ascii="Times New Roman" w:eastAsia="Calibri" w:hAnsi="Times New Roman" w:cs="Times New Roman"/>
          <w:sz w:val="24"/>
          <w:szCs w:val="24"/>
        </w:rPr>
      </w:pPr>
    </w:p>
    <w:p w:rsidR="000C6063" w:rsidRDefault="000C6063" w:rsidP="000C6063">
      <w:pPr>
        <w:tabs>
          <w:tab w:val="left" w:pos="284"/>
        </w:tab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w:t>
      </w:r>
      <w:r>
        <w:rPr>
          <w:rFonts w:ascii="Times New Roman" w:eastAsia="Calibri" w:hAnsi="Times New Roman" w:cs="Times New Roman"/>
          <w:b/>
          <w:bCs/>
          <w:sz w:val="24"/>
          <w:szCs w:val="24"/>
        </w:rPr>
        <w:tab/>
        <w:t>Расчет годовой арендной платы за пользование муниципальным имуществом и предприятием (имущественным комплексом)</w:t>
      </w:r>
    </w:p>
    <w:p w:rsidR="000C6063" w:rsidRDefault="000C6063" w:rsidP="000C6063">
      <w:pPr>
        <w:spacing w:after="0" w:line="240" w:lineRule="auto"/>
        <w:ind w:firstLine="567"/>
        <w:jc w:val="center"/>
        <w:rPr>
          <w:rFonts w:ascii="Times New Roman" w:eastAsia="Calibri" w:hAnsi="Times New Roman" w:cs="Times New Roman"/>
          <w:bCs/>
          <w:sz w:val="24"/>
          <w:szCs w:val="24"/>
        </w:rPr>
      </w:pPr>
    </w:p>
    <w:p w:rsidR="000C6063" w:rsidRDefault="000C6063" w:rsidP="000C6063">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3.1.</w:t>
      </w:r>
      <w:r>
        <w:rPr>
          <w:rFonts w:ascii="Times New Roman" w:eastAsia="Calibri" w:hAnsi="Times New Roman" w:cs="Times New Roman"/>
          <w:sz w:val="24"/>
          <w:szCs w:val="24"/>
        </w:rPr>
        <w:tab/>
        <w:t>Размер годовой арендной платы за пользование муниципальным имуществом и предприятием (имущественным комплексом) рассчитывается по формуле:</w:t>
      </w:r>
    </w:p>
    <w:p w:rsidR="000C6063" w:rsidRDefault="000C6063" w:rsidP="000C6063">
      <w:pPr>
        <w:tabs>
          <w:tab w:val="left" w:pos="1418"/>
        </w:tabs>
        <w:spacing w:after="0" w:line="240" w:lineRule="auto"/>
        <w:ind w:firstLine="567"/>
        <w:jc w:val="both"/>
        <w:rPr>
          <w:rFonts w:ascii="Times New Roman" w:eastAsia="Calibri" w:hAnsi="Times New Roman" w:cs="Times New Roman"/>
          <w:sz w:val="24"/>
          <w:szCs w:val="24"/>
        </w:rPr>
      </w:pPr>
    </w:p>
    <w:p w:rsidR="000C6063" w:rsidRDefault="000C6063" w:rsidP="000C6063">
      <w:pPr>
        <w:spacing w:after="0" w:line="240" w:lineRule="auto"/>
        <w:ind w:right="566" w:firstLine="567"/>
        <w:jc w:val="center"/>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Апл</w:t>
      </w:r>
      <w:proofErr w:type="spellEnd"/>
      <w:r>
        <w:rPr>
          <w:rFonts w:ascii="Times New Roman" w:eastAsia="Calibri" w:hAnsi="Times New Roman" w:cs="Times New Roman"/>
          <w:bCs/>
          <w:sz w:val="24"/>
          <w:szCs w:val="24"/>
        </w:rPr>
        <w:t xml:space="preserve"> = К</w:t>
      </w:r>
      <w:proofErr w:type="gramStart"/>
      <w:r>
        <w:rPr>
          <w:rFonts w:ascii="Times New Roman" w:eastAsia="Calibri" w:hAnsi="Times New Roman" w:cs="Times New Roman"/>
          <w:bCs/>
          <w:sz w:val="24"/>
          <w:szCs w:val="24"/>
        </w:rPr>
        <w:t>1</w:t>
      </w:r>
      <w:proofErr w:type="gram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x</w:t>
      </w:r>
      <w:proofErr w:type="spellEnd"/>
      <w:r>
        <w:rPr>
          <w:rFonts w:ascii="Times New Roman" w:eastAsia="Calibri" w:hAnsi="Times New Roman" w:cs="Times New Roman"/>
          <w:bCs/>
          <w:sz w:val="24"/>
          <w:szCs w:val="24"/>
        </w:rPr>
        <w:t xml:space="preserve"> К2 </w:t>
      </w:r>
      <w:proofErr w:type="spellStart"/>
      <w:r>
        <w:rPr>
          <w:rFonts w:ascii="Times New Roman" w:eastAsia="Calibri" w:hAnsi="Times New Roman" w:cs="Times New Roman"/>
          <w:bCs/>
          <w:sz w:val="24"/>
          <w:szCs w:val="24"/>
        </w:rPr>
        <w:t>x</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Ам</w:t>
      </w:r>
      <w:proofErr w:type="spellEnd"/>
      <w:r>
        <w:rPr>
          <w:rFonts w:ascii="Times New Roman" w:eastAsia="Calibri" w:hAnsi="Times New Roman" w:cs="Times New Roman"/>
          <w:bCs/>
          <w:sz w:val="24"/>
          <w:szCs w:val="24"/>
        </w:rPr>
        <w:t xml:space="preserve"> + НА + НС + ДФВ </w:t>
      </w:r>
      <w:proofErr w:type="spellStart"/>
      <w:r>
        <w:rPr>
          <w:rFonts w:ascii="Times New Roman" w:eastAsia="Calibri" w:hAnsi="Times New Roman" w:cs="Times New Roman"/>
          <w:bCs/>
          <w:sz w:val="24"/>
          <w:szCs w:val="24"/>
        </w:rPr>
        <w:t>x</w:t>
      </w:r>
      <w:proofErr w:type="spellEnd"/>
      <w:r>
        <w:rPr>
          <w:rFonts w:ascii="Times New Roman" w:eastAsia="Calibri" w:hAnsi="Times New Roman" w:cs="Times New Roman"/>
          <w:bCs/>
          <w:sz w:val="24"/>
          <w:szCs w:val="24"/>
        </w:rPr>
        <w:t xml:space="preserve"> (ОА - НДС)) </w:t>
      </w:r>
      <w:proofErr w:type="spellStart"/>
      <w:r>
        <w:rPr>
          <w:rFonts w:ascii="Times New Roman" w:eastAsia="Calibri" w:hAnsi="Times New Roman" w:cs="Times New Roman"/>
          <w:bCs/>
          <w:sz w:val="24"/>
          <w:szCs w:val="24"/>
        </w:rPr>
        <w:t>x</w:t>
      </w:r>
      <w:proofErr w:type="spellEnd"/>
      <w:r>
        <w:rPr>
          <w:rFonts w:ascii="Times New Roman" w:eastAsia="Calibri" w:hAnsi="Times New Roman" w:cs="Times New Roman"/>
          <w:bCs/>
          <w:sz w:val="24"/>
          <w:szCs w:val="24"/>
        </w:rPr>
        <w:t xml:space="preserve"> (1 + Ср) </w:t>
      </w:r>
      <w:proofErr w:type="spellStart"/>
      <w:r>
        <w:rPr>
          <w:rFonts w:ascii="Times New Roman" w:eastAsia="Calibri" w:hAnsi="Times New Roman" w:cs="Times New Roman"/>
          <w:bCs/>
          <w:sz w:val="24"/>
          <w:szCs w:val="24"/>
        </w:rPr>
        <w:t>x</w:t>
      </w:r>
      <w:proofErr w:type="spellEnd"/>
      <w:r>
        <w:rPr>
          <w:rFonts w:ascii="Times New Roman" w:eastAsia="Calibri" w:hAnsi="Times New Roman" w:cs="Times New Roman"/>
          <w:bCs/>
          <w:sz w:val="24"/>
          <w:szCs w:val="24"/>
        </w:rPr>
        <w:t xml:space="preserve"> (1 + </w:t>
      </w:r>
      <w:proofErr w:type="spellStart"/>
      <w:r>
        <w:rPr>
          <w:rFonts w:ascii="Times New Roman" w:eastAsia="Calibri" w:hAnsi="Times New Roman" w:cs="Times New Roman"/>
          <w:bCs/>
          <w:sz w:val="24"/>
          <w:szCs w:val="24"/>
        </w:rPr>
        <w:t>Кндс</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x</w:t>
      </w:r>
      <w:proofErr w:type="spellEnd"/>
      <w:r>
        <w:rPr>
          <w:rFonts w:ascii="Times New Roman" w:eastAsia="Calibri" w:hAnsi="Times New Roman" w:cs="Times New Roman"/>
          <w:bCs/>
          <w:sz w:val="24"/>
          <w:szCs w:val="24"/>
        </w:rPr>
        <w:t xml:space="preserve"> Кл,</w:t>
      </w:r>
    </w:p>
    <w:p w:rsidR="000C6063" w:rsidRDefault="000C6063" w:rsidP="000C6063">
      <w:pPr>
        <w:spacing w:after="0" w:line="240" w:lineRule="auto"/>
        <w:ind w:right="566" w:firstLine="567"/>
        <w:jc w:val="center"/>
        <w:rPr>
          <w:rFonts w:ascii="Times New Roman" w:eastAsia="Calibri" w:hAnsi="Times New Roman" w:cs="Times New Roman"/>
          <w:sz w:val="24"/>
          <w:szCs w:val="24"/>
        </w:rPr>
      </w:pPr>
    </w:p>
    <w:p w:rsidR="000C6063" w:rsidRDefault="000C6063" w:rsidP="000C606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где:</w:t>
      </w:r>
    </w:p>
    <w:p w:rsidR="000C6063" w:rsidRDefault="000C6063" w:rsidP="000C6063">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Апл</w:t>
      </w:r>
      <w:proofErr w:type="spellEnd"/>
      <w:r>
        <w:rPr>
          <w:rFonts w:ascii="Times New Roman" w:eastAsia="Calibri" w:hAnsi="Times New Roman" w:cs="Times New Roman"/>
          <w:sz w:val="24"/>
          <w:szCs w:val="24"/>
        </w:rPr>
        <w:t xml:space="preserve"> - арендная плата;</w:t>
      </w:r>
    </w:p>
    <w:p w:rsidR="000C6063" w:rsidRDefault="000C6063" w:rsidP="000C606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К</w:t>
      </w:r>
      <w:proofErr w:type="gramStart"/>
      <w:r>
        <w:rPr>
          <w:rFonts w:ascii="Times New Roman" w:eastAsia="Calibri" w:hAnsi="Times New Roman" w:cs="Times New Roman"/>
          <w:sz w:val="24"/>
          <w:szCs w:val="24"/>
        </w:rPr>
        <w:t>1</w:t>
      </w:r>
      <w:proofErr w:type="gramEnd"/>
      <w:r>
        <w:rPr>
          <w:rFonts w:ascii="Times New Roman" w:eastAsia="Calibri" w:hAnsi="Times New Roman" w:cs="Times New Roman"/>
          <w:sz w:val="24"/>
          <w:szCs w:val="24"/>
        </w:rPr>
        <w:t xml:space="preserve"> - коэффициент, учитывающий территориально-экономическую зону расположения арендуемого объекта муниципального нежилого фонда.</w:t>
      </w:r>
    </w:p>
    <w:p w:rsidR="000C6063" w:rsidRDefault="000C6063" w:rsidP="000C606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К</w:t>
      </w:r>
      <w:proofErr w:type="gramStart"/>
      <w:r>
        <w:rPr>
          <w:rFonts w:ascii="Times New Roman" w:eastAsia="Calibri" w:hAnsi="Times New Roman" w:cs="Times New Roman"/>
          <w:sz w:val="24"/>
          <w:szCs w:val="24"/>
        </w:rPr>
        <w:t>1</w:t>
      </w:r>
      <w:proofErr w:type="gramEnd"/>
      <w:r>
        <w:rPr>
          <w:rFonts w:ascii="Times New Roman" w:eastAsia="Calibri" w:hAnsi="Times New Roman" w:cs="Times New Roman"/>
          <w:sz w:val="24"/>
          <w:szCs w:val="24"/>
        </w:rPr>
        <w:t xml:space="preserve"> = 1;</w:t>
      </w:r>
    </w:p>
    <w:p w:rsidR="000C6063" w:rsidRDefault="000C6063" w:rsidP="000C606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К</w:t>
      </w:r>
      <w:proofErr w:type="gramStart"/>
      <w:r>
        <w:rPr>
          <w:rFonts w:ascii="Times New Roman" w:eastAsia="Calibri" w:hAnsi="Times New Roman" w:cs="Times New Roman"/>
          <w:sz w:val="24"/>
          <w:szCs w:val="24"/>
        </w:rPr>
        <w:t>2</w:t>
      </w:r>
      <w:proofErr w:type="gramEnd"/>
      <w:r>
        <w:rPr>
          <w:rFonts w:ascii="Times New Roman" w:eastAsia="Calibri" w:hAnsi="Times New Roman" w:cs="Times New Roman"/>
          <w:sz w:val="24"/>
          <w:szCs w:val="24"/>
        </w:rP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0C6063" w:rsidRDefault="000C6063" w:rsidP="000C6063">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Ам</w:t>
      </w:r>
      <w:proofErr w:type="spellEnd"/>
      <w:r>
        <w:rPr>
          <w:rFonts w:ascii="Times New Roman" w:eastAsia="Calibri" w:hAnsi="Times New Roman" w:cs="Times New Roman"/>
          <w:sz w:val="24"/>
          <w:szCs w:val="24"/>
        </w:rPr>
        <w:t xml:space="preserve"> - годовая сумма амортизационных отчислений;</w:t>
      </w:r>
    </w:p>
    <w:p w:rsidR="000C6063" w:rsidRDefault="000C6063" w:rsidP="000C606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НА - нематериальные активы;</w:t>
      </w:r>
    </w:p>
    <w:p w:rsidR="000C6063" w:rsidRDefault="000C6063" w:rsidP="000C606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НС - незавершенное строительство;</w:t>
      </w:r>
    </w:p>
    <w:p w:rsidR="000C6063" w:rsidRDefault="000C6063" w:rsidP="000C606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ДФВ - долгосрочные финансовые вложения;</w:t>
      </w:r>
    </w:p>
    <w:p w:rsidR="000C6063" w:rsidRDefault="000C6063" w:rsidP="000C606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ОА - оборотные активы;</w:t>
      </w:r>
    </w:p>
    <w:p w:rsidR="000C6063" w:rsidRDefault="000C6063" w:rsidP="000C606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НДС - налог на добавленную стоимость по приобретенным ценностям;</w:t>
      </w:r>
    </w:p>
    <w:p w:rsidR="000C6063" w:rsidRDefault="000C6063" w:rsidP="000C6063">
      <w:pPr>
        <w:spacing w:after="0" w:line="240" w:lineRule="auto"/>
        <w:ind w:firstLine="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Ср</w:t>
      </w:r>
      <w:proofErr w:type="gramEnd"/>
      <w:r>
        <w:rPr>
          <w:rFonts w:ascii="Times New Roman" w:eastAsia="Calibri" w:hAnsi="Times New Roman" w:cs="Times New Roman"/>
          <w:sz w:val="24"/>
          <w:szCs w:val="24"/>
        </w:rPr>
        <w:t xml:space="preserve"> - ставка рефинансирования, устанавливаемая Центральным банком Российской Федерации в текущий период времени;</w:t>
      </w:r>
    </w:p>
    <w:p w:rsidR="000C6063" w:rsidRDefault="000C6063" w:rsidP="000C6063">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Кндс</w:t>
      </w:r>
      <w:proofErr w:type="spellEnd"/>
      <w:r>
        <w:rPr>
          <w:rFonts w:ascii="Times New Roman" w:eastAsia="Calibri" w:hAnsi="Times New Roman" w:cs="Times New Roman"/>
          <w:sz w:val="24"/>
          <w:szCs w:val="24"/>
        </w:rPr>
        <w:t xml:space="preserve"> - коэффициент, учитывающий налог на добавленную стоимость;</w:t>
      </w:r>
    </w:p>
    <w:p w:rsidR="000C6063" w:rsidRDefault="000C6063" w:rsidP="000C606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Кл - льготный коэффициент:</w:t>
      </w:r>
    </w:p>
    <w:p w:rsidR="000C6063" w:rsidRDefault="000C6063" w:rsidP="000C6063">
      <w:pPr>
        <w:spacing w:after="0" w:line="240" w:lineRule="auto"/>
        <w:ind w:firstLine="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и муниципального сектора, предлагаемых для передачи в аренду (лизинг) субъектам малого предпринимательства, физическим лицам</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roofErr w:type="gramEnd"/>
    </w:p>
    <w:p w:rsidR="000C6063" w:rsidRDefault="000C6063" w:rsidP="000C6063">
      <w:pPr>
        <w:spacing w:after="0" w:line="240" w:lineRule="auto"/>
        <w:ind w:firstLine="567"/>
        <w:jc w:val="both"/>
        <w:rPr>
          <w:rFonts w:ascii="Times New Roman" w:eastAsia="Calibri" w:hAnsi="Times New Roman" w:cs="Times New Roman"/>
          <w:sz w:val="24"/>
          <w:szCs w:val="24"/>
        </w:rPr>
      </w:pPr>
    </w:p>
    <w:p w:rsidR="000C6063" w:rsidRDefault="000C6063" w:rsidP="000C6063">
      <w:pPr>
        <w:tabs>
          <w:tab w:val="left" w:pos="720"/>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3.2.</w:t>
      </w:r>
      <w:r>
        <w:rPr>
          <w:rFonts w:ascii="Times New Roman" w:eastAsia="Calibri" w:hAnsi="Times New Roman" w:cs="Times New Roman"/>
          <w:sz w:val="24"/>
          <w:szCs w:val="24"/>
        </w:rPr>
        <w:tab/>
        <w:t>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0C6063" w:rsidRDefault="000C6063" w:rsidP="000C6063">
      <w:pPr>
        <w:tabs>
          <w:tab w:val="left" w:pos="1418"/>
        </w:tabs>
        <w:spacing w:after="0" w:line="240" w:lineRule="auto"/>
        <w:ind w:firstLine="567"/>
        <w:jc w:val="both"/>
        <w:rPr>
          <w:rFonts w:ascii="Times New Roman" w:eastAsia="Calibri" w:hAnsi="Times New Roman" w:cs="Times New Roman"/>
          <w:sz w:val="24"/>
          <w:szCs w:val="24"/>
        </w:rPr>
      </w:pPr>
    </w:p>
    <w:p w:rsidR="000C6063" w:rsidRDefault="000C6063" w:rsidP="000C6063">
      <w:pPr>
        <w:spacing w:after="0" w:line="240" w:lineRule="auto"/>
        <w:ind w:firstLine="567"/>
        <w:jc w:val="center"/>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Апл</w:t>
      </w:r>
      <w:proofErr w:type="spellEnd"/>
      <w:r>
        <w:rPr>
          <w:rFonts w:ascii="Times New Roman" w:eastAsia="Calibri" w:hAnsi="Times New Roman" w:cs="Times New Roman"/>
          <w:bCs/>
          <w:sz w:val="24"/>
          <w:szCs w:val="24"/>
        </w:rPr>
        <w:t xml:space="preserve"> = БС </w:t>
      </w:r>
      <w:proofErr w:type="spellStart"/>
      <w:r>
        <w:rPr>
          <w:rFonts w:ascii="Times New Roman" w:eastAsia="Calibri" w:hAnsi="Times New Roman" w:cs="Times New Roman"/>
          <w:bCs/>
          <w:sz w:val="24"/>
          <w:szCs w:val="24"/>
        </w:rPr>
        <w:t>x</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Квд</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x</w:t>
      </w:r>
      <w:proofErr w:type="spellEnd"/>
      <w:r>
        <w:rPr>
          <w:rFonts w:ascii="Times New Roman" w:eastAsia="Calibri" w:hAnsi="Times New Roman" w:cs="Times New Roman"/>
          <w:bCs/>
          <w:sz w:val="24"/>
          <w:szCs w:val="24"/>
        </w:rPr>
        <w:t xml:space="preserve"> Ср </w:t>
      </w:r>
      <w:proofErr w:type="spellStart"/>
      <w:r>
        <w:rPr>
          <w:rFonts w:ascii="Times New Roman" w:eastAsia="Calibri" w:hAnsi="Times New Roman" w:cs="Times New Roman"/>
          <w:bCs/>
          <w:sz w:val="24"/>
          <w:szCs w:val="24"/>
        </w:rPr>
        <w:t>x</w:t>
      </w:r>
      <w:proofErr w:type="spellEnd"/>
      <w:r>
        <w:rPr>
          <w:rFonts w:ascii="Times New Roman" w:eastAsia="Calibri" w:hAnsi="Times New Roman" w:cs="Times New Roman"/>
          <w:bCs/>
          <w:sz w:val="24"/>
          <w:szCs w:val="24"/>
        </w:rPr>
        <w:t xml:space="preserve"> (1 + </w:t>
      </w:r>
      <w:proofErr w:type="spellStart"/>
      <w:r>
        <w:rPr>
          <w:rFonts w:ascii="Times New Roman" w:eastAsia="Calibri" w:hAnsi="Times New Roman" w:cs="Times New Roman"/>
          <w:bCs/>
          <w:sz w:val="24"/>
          <w:szCs w:val="24"/>
        </w:rPr>
        <w:t>Кндс</w:t>
      </w:r>
      <w:proofErr w:type="spellEnd"/>
      <w:r>
        <w:rPr>
          <w:rFonts w:ascii="Times New Roman" w:eastAsia="Calibri" w:hAnsi="Times New Roman" w:cs="Times New Roman"/>
          <w:bCs/>
          <w:sz w:val="24"/>
          <w:szCs w:val="24"/>
        </w:rPr>
        <w:t>),</w:t>
      </w:r>
    </w:p>
    <w:p w:rsidR="000C6063" w:rsidRDefault="000C6063" w:rsidP="000C6063">
      <w:pPr>
        <w:spacing w:after="0" w:line="240" w:lineRule="auto"/>
        <w:ind w:firstLine="567"/>
        <w:jc w:val="both"/>
        <w:rPr>
          <w:rFonts w:ascii="Times New Roman" w:eastAsia="Calibri" w:hAnsi="Times New Roman" w:cs="Times New Roman"/>
          <w:sz w:val="24"/>
          <w:szCs w:val="24"/>
        </w:rPr>
      </w:pPr>
    </w:p>
    <w:p w:rsidR="000C6063" w:rsidRDefault="000C6063" w:rsidP="000C606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где:</w:t>
      </w:r>
    </w:p>
    <w:p w:rsidR="000C6063" w:rsidRDefault="000C6063" w:rsidP="000C6063">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Апл</w:t>
      </w:r>
      <w:proofErr w:type="spellEnd"/>
      <w:r>
        <w:rPr>
          <w:rFonts w:ascii="Times New Roman" w:eastAsia="Calibri" w:hAnsi="Times New Roman" w:cs="Times New Roman"/>
          <w:sz w:val="24"/>
          <w:szCs w:val="24"/>
        </w:rPr>
        <w:t xml:space="preserve"> - арендная плата;</w:t>
      </w:r>
    </w:p>
    <w:p w:rsidR="000C6063" w:rsidRDefault="000C6063" w:rsidP="000C606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БС - балансовая стоимость арендованного муниципального имущества;</w:t>
      </w:r>
    </w:p>
    <w:p w:rsidR="000C6063" w:rsidRDefault="000C6063" w:rsidP="000C6063">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Квд</w:t>
      </w:r>
      <w:proofErr w:type="spellEnd"/>
      <w:r>
        <w:rPr>
          <w:rFonts w:ascii="Times New Roman" w:eastAsia="Calibri" w:hAnsi="Times New Roman" w:cs="Times New Roman"/>
          <w:sz w:val="24"/>
          <w:szCs w:val="24"/>
        </w:rPr>
        <w:t xml:space="preserve"> - коэффициент вида деятельности;</w:t>
      </w:r>
    </w:p>
    <w:p w:rsidR="000C6063" w:rsidRDefault="000C6063" w:rsidP="000C6063">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Квд</w:t>
      </w:r>
      <w:proofErr w:type="spellEnd"/>
      <w:r>
        <w:rPr>
          <w:rFonts w:ascii="Times New Roman" w:eastAsia="Calibri" w:hAnsi="Times New Roman" w:cs="Times New Roman"/>
          <w:sz w:val="24"/>
          <w:szCs w:val="24"/>
        </w:rPr>
        <w:t xml:space="preserve"> = 1,3 при использовании муниципального имущества для добычи нефти и газа;</w:t>
      </w:r>
    </w:p>
    <w:p w:rsidR="000C6063" w:rsidRDefault="000C6063" w:rsidP="000C6063">
      <w:pPr>
        <w:spacing w:after="0" w:line="240" w:lineRule="auto"/>
        <w:ind w:firstLine="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Ср</w:t>
      </w:r>
      <w:proofErr w:type="gramEnd"/>
      <w:r>
        <w:rPr>
          <w:rFonts w:ascii="Times New Roman" w:eastAsia="Calibri" w:hAnsi="Times New Roman" w:cs="Times New Roman"/>
          <w:sz w:val="24"/>
          <w:szCs w:val="24"/>
        </w:rPr>
        <w:t xml:space="preserve"> - ставка рефинансирования, устанавливаемая Центральным банком Российской Федерации на текущий период времени;</w:t>
      </w:r>
    </w:p>
    <w:p w:rsidR="000C6063" w:rsidRDefault="000C6063" w:rsidP="000C6063">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Кндс</w:t>
      </w:r>
      <w:proofErr w:type="spellEnd"/>
      <w:r>
        <w:rPr>
          <w:rFonts w:ascii="Times New Roman" w:eastAsia="Calibri" w:hAnsi="Times New Roman" w:cs="Times New Roman"/>
          <w:sz w:val="24"/>
          <w:szCs w:val="24"/>
        </w:rPr>
        <w:t xml:space="preserve"> - коэффициент, учитывающий налог на добавленную стоимость.</w:t>
      </w:r>
    </w:p>
    <w:p w:rsidR="000C6063" w:rsidRDefault="000C6063" w:rsidP="000C6063">
      <w:pPr>
        <w:spacing w:after="0" w:line="240" w:lineRule="auto"/>
        <w:ind w:firstLine="567"/>
        <w:jc w:val="both"/>
        <w:rPr>
          <w:rFonts w:ascii="Times New Roman" w:eastAsia="Calibri" w:hAnsi="Times New Roman" w:cs="Times New Roman"/>
          <w:sz w:val="24"/>
          <w:szCs w:val="24"/>
        </w:rPr>
      </w:pPr>
    </w:p>
    <w:p w:rsidR="000C6063" w:rsidRDefault="000C6063" w:rsidP="000C6063">
      <w:pPr>
        <w:tabs>
          <w:tab w:val="left" w:pos="284"/>
        </w:tab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w:t>
      </w:r>
      <w:r>
        <w:rPr>
          <w:rFonts w:ascii="Times New Roman" w:eastAsia="Calibri" w:hAnsi="Times New Roman" w:cs="Times New Roman"/>
          <w:b/>
          <w:bCs/>
          <w:sz w:val="24"/>
          <w:szCs w:val="24"/>
        </w:rPr>
        <w:tab/>
        <w:t>Расчет годовой арендной платы за пользование энергетическими объектами, инженерными коммуникациями и сооружениями, находящимися в муниципальной собственности</w:t>
      </w:r>
    </w:p>
    <w:p w:rsidR="000C6063" w:rsidRDefault="000C6063" w:rsidP="000C6063">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4.1.</w:t>
      </w:r>
      <w:r>
        <w:rPr>
          <w:rFonts w:ascii="Times New Roman" w:eastAsia="Calibri" w:hAnsi="Times New Roman" w:cs="Times New Roman"/>
          <w:sz w:val="24"/>
          <w:szCs w:val="24"/>
        </w:rPr>
        <w:tab/>
        <w:t>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rsidR="000C6063" w:rsidRDefault="000C6063" w:rsidP="000C6063">
      <w:pPr>
        <w:spacing w:after="0" w:line="240" w:lineRule="auto"/>
        <w:ind w:firstLine="567"/>
        <w:jc w:val="center"/>
        <w:rPr>
          <w:rFonts w:ascii="Times New Roman" w:eastAsia="Calibri" w:hAnsi="Times New Roman" w:cs="Times New Roman"/>
          <w:bCs/>
          <w:sz w:val="24"/>
          <w:szCs w:val="24"/>
        </w:rPr>
      </w:pPr>
    </w:p>
    <w:p w:rsidR="000C6063" w:rsidRDefault="000C6063" w:rsidP="000C6063">
      <w:pPr>
        <w:spacing w:after="0" w:line="240" w:lineRule="auto"/>
        <w:ind w:firstLine="567"/>
        <w:jc w:val="center"/>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Апл</w:t>
      </w:r>
      <w:proofErr w:type="spellEnd"/>
      <w:r>
        <w:rPr>
          <w:rFonts w:ascii="Times New Roman" w:eastAsia="Calibri" w:hAnsi="Times New Roman" w:cs="Times New Roman"/>
          <w:bCs/>
          <w:sz w:val="24"/>
          <w:szCs w:val="24"/>
        </w:rPr>
        <w:t xml:space="preserve"> = </w:t>
      </w:r>
      <w:proofErr w:type="spellStart"/>
      <w:r>
        <w:rPr>
          <w:rFonts w:ascii="Times New Roman" w:eastAsia="Calibri" w:hAnsi="Times New Roman" w:cs="Times New Roman"/>
          <w:bCs/>
          <w:sz w:val="24"/>
          <w:szCs w:val="24"/>
        </w:rPr>
        <w:t>Ам</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x</w:t>
      </w:r>
      <w:proofErr w:type="spellEnd"/>
      <w:r>
        <w:rPr>
          <w:rFonts w:ascii="Times New Roman" w:eastAsia="Calibri" w:hAnsi="Times New Roman" w:cs="Times New Roman"/>
          <w:bCs/>
          <w:sz w:val="24"/>
          <w:szCs w:val="24"/>
        </w:rPr>
        <w:t xml:space="preserve"> </w:t>
      </w:r>
      <w:proofErr w:type="gramStart"/>
      <w:r>
        <w:rPr>
          <w:rFonts w:ascii="Times New Roman" w:eastAsia="Calibri" w:hAnsi="Times New Roman" w:cs="Times New Roman"/>
          <w:bCs/>
          <w:sz w:val="24"/>
          <w:szCs w:val="24"/>
        </w:rPr>
        <w:t>П</w:t>
      </w:r>
      <w:proofErr w:type="gram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x</w:t>
      </w:r>
      <w:proofErr w:type="spellEnd"/>
      <w:r>
        <w:rPr>
          <w:rFonts w:ascii="Times New Roman" w:eastAsia="Calibri" w:hAnsi="Times New Roman" w:cs="Times New Roman"/>
          <w:bCs/>
          <w:sz w:val="24"/>
          <w:szCs w:val="24"/>
        </w:rPr>
        <w:t xml:space="preserve"> (1 + </w:t>
      </w:r>
      <w:proofErr w:type="spellStart"/>
      <w:r>
        <w:rPr>
          <w:rFonts w:ascii="Times New Roman" w:eastAsia="Calibri" w:hAnsi="Times New Roman" w:cs="Times New Roman"/>
          <w:bCs/>
          <w:sz w:val="24"/>
          <w:szCs w:val="24"/>
        </w:rPr>
        <w:t>Кндс</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x</w:t>
      </w:r>
      <w:proofErr w:type="spellEnd"/>
      <w:r>
        <w:rPr>
          <w:rFonts w:ascii="Times New Roman" w:eastAsia="Calibri" w:hAnsi="Times New Roman" w:cs="Times New Roman"/>
          <w:bCs/>
          <w:sz w:val="24"/>
          <w:szCs w:val="24"/>
        </w:rPr>
        <w:t xml:space="preserve"> К2 </w:t>
      </w:r>
      <w:proofErr w:type="spellStart"/>
      <w:r>
        <w:rPr>
          <w:rFonts w:ascii="Times New Roman" w:eastAsia="Calibri" w:hAnsi="Times New Roman" w:cs="Times New Roman"/>
          <w:bCs/>
          <w:sz w:val="24"/>
          <w:szCs w:val="24"/>
        </w:rPr>
        <w:t>x</w:t>
      </w:r>
      <w:proofErr w:type="spellEnd"/>
      <w:r>
        <w:rPr>
          <w:rFonts w:ascii="Times New Roman" w:eastAsia="Calibri" w:hAnsi="Times New Roman" w:cs="Times New Roman"/>
          <w:bCs/>
          <w:sz w:val="24"/>
          <w:szCs w:val="24"/>
        </w:rPr>
        <w:t xml:space="preserve"> Кл,</w:t>
      </w:r>
    </w:p>
    <w:p w:rsidR="000C6063" w:rsidRDefault="000C6063" w:rsidP="000C6063">
      <w:pPr>
        <w:spacing w:after="0" w:line="240" w:lineRule="auto"/>
        <w:ind w:firstLine="567"/>
        <w:jc w:val="both"/>
        <w:rPr>
          <w:rFonts w:ascii="Times New Roman" w:eastAsia="Calibri" w:hAnsi="Times New Roman" w:cs="Times New Roman"/>
          <w:sz w:val="24"/>
          <w:szCs w:val="24"/>
        </w:rPr>
      </w:pPr>
    </w:p>
    <w:p w:rsidR="000C6063" w:rsidRDefault="000C6063" w:rsidP="000C606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где:</w:t>
      </w:r>
    </w:p>
    <w:p w:rsidR="000C6063" w:rsidRDefault="000C6063" w:rsidP="000C6063">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Апл</w:t>
      </w:r>
      <w:proofErr w:type="spellEnd"/>
      <w:r>
        <w:rPr>
          <w:rFonts w:ascii="Times New Roman" w:eastAsia="Calibri" w:hAnsi="Times New Roman" w:cs="Times New Roman"/>
          <w:sz w:val="24"/>
          <w:szCs w:val="24"/>
        </w:rPr>
        <w:t xml:space="preserve"> - арендная плата;</w:t>
      </w:r>
    </w:p>
    <w:p w:rsidR="000C6063" w:rsidRDefault="000C6063" w:rsidP="000C6063">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Ам</w:t>
      </w:r>
      <w:proofErr w:type="spellEnd"/>
      <w:r>
        <w:rPr>
          <w:rFonts w:ascii="Times New Roman" w:eastAsia="Calibri" w:hAnsi="Times New Roman" w:cs="Times New Roman"/>
          <w:sz w:val="24"/>
          <w:szCs w:val="24"/>
        </w:rPr>
        <w:t xml:space="preserve"> - годовая сумма амортизационных отчислений;</w:t>
      </w:r>
    </w:p>
    <w:p w:rsidR="000C6063" w:rsidRDefault="000C6063" w:rsidP="000C6063">
      <w:pPr>
        <w:spacing w:after="0" w:line="240" w:lineRule="auto"/>
        <w:ind w:firstLine="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 xml:space="preserve"> - процент отчисления (устанавливается равным 1%, или П = 0,01);</w:t>
      </w:r>
    </w:p>
    <w:p w:rsidR="000C6063" w:rsidRDefault="000C6063" w:rsidP="000C6063">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Кндс</w:t>
      </w:r>
      <w:proofErr w:type="spellEnd"/>
      <w:r>
        <w:rPr>
          <w:rFonts w:ascii="Times New Roman" w:eastAsia="Calibri" w:hAnsi="Times New Roman" w:cs="Times New Roman"/>
          <w:sz w:val="24"/>
          <w:szCs w:val="24"/>
        </w:rPr>
        <w:t xml:space="preserve"> - коэффициент, учитывающий налог на добавленную стоимость;</w:t>
      </w:r>
    </w:p>
    <w:p w:rsidR="000C6063" w:rsidRDefault="000C6063" w:rsidP="000C606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К</w:t>
      </w:r>
      <w:proofErr w:type="gramStart"/>
      <w:r>
        <w:rPr>
          <w:rFonts w:ascii="Times New Roman" w:eastAsia="Calibri" w:hAnsi="Times New Roman" w:cs="Times New Roman"/>
          <w:sz w:val="24"/>
          <w:szCs w:val="24"/>
        </w:rPr>
        <w:t>2</w:t>
      </w:r>
      <w:proofErr w:type="gramEnd"/>
      <w:r>
        <w:rPr>
          <w:rFonts w:ascii="Times New Roman" w:eastAsia="Calibri" w:hAnsi="Times New Roman" w:cs="Times New Roman"/>
          <w:sz w:val="24"/>
          <w:szCs w:val="24"/>
        </w:rP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0C6063" w:rsidRDefault="000C6063" w:rsidP="000C606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Кл - льготный коэффициент;</w:t>
      </w:r>
    </w:p>
    <w:p w:rsidR="000C6063" w:rsidRDefault="000C6063" w:rsidP="000C6063">
      <w:pPr>
        <w:spacing w:after="0" w:line="240" w:lineRule="auto"/>
        <w:ind w:firstLine="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и муниципального сектора, предлагаемых для передачи в аренду (лизинг) субъектам малого предпринимательства, физическим лицам</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roofErr w:type="gramEnd"/>
    </w:p>
    <w:p w:rsidR="000C6063" w:rsidRDefault="000C6063" w:rsidP="000C6063">
      <w:pPr>
        <w:spacing w:after="0" w:line="240" w:lineRule="auto"/>
        <w:ind w:firstLine="567"/>
        <w:jc w:val="both"/>
        <w:rPr>
          <w:rFonts w:ascii="Times New Roman" w:eastAsia="Calibri" w:hAnsi="Times New Roman" w:cs="Times New Roman"/>
          <w:sz w:val="24"/>
          <w:szCs w:val="24"/>
        </w:rPr>
      </w:pPr>
    </w:p>
    <w:p w:rsidR="000C6063" w:rsidRDefault="000C6063" w:rsidP="000C6063">
      <w:pPr>
        <w:spacing w:after="0" w:line="240" w:lineRule="auto"/>
        <w:ind w:firstLine="567"/>
        <w:jc w:val="both"/>
        <w:rPr>
          <w:rFonts w:ascii="Times New Roman" w:eastAsia="Calibri" w:hAnsi="Times New Roman" w:cs="Times New Roman"/>
          <w:sz w:val="24"/>
          <w:szCs w:val="24"/>
        </w:rPr>
      </w:pPr>
    </w:p>
    <w:p w:rsidR="000C6063" w:rsidRDefault="000C6063" w:rsidP="000C6063">
      <w:pPr>
        <w:tabs>
          <w:tab w:val="left" w:pos="284"/>
        </w:tab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5.</w:t>
      </w:r>
      <w:r>
        <w:rPr>
          <w:rFonts w:ascii="Times New Roman" w:eastAsia="Calibri" w:hAnsi="Times New Roman" w:cs="Times New Roman"/>
          <w:b/>
          <w:bCs/>
          <w:sz w:val="24"/>
          <w:szCs w:val="24"/>
        </w:rPr>
        <w:tab/>
        <w:t>Расчет почасовой арендной платы за пользование объектами муниципального нежилого фонда для проведения выставок,</w:t>
      </w:r>
    </w:p>
    <w:p w:rsidR="000C6063" w:rsidRDefault="000C6063" w:rsidP="000C6063">
      <w:pPr>
        <w:tabs>
          <w:tab w:val="left" w:pos="284"/>
        </w:tab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концертов, ярмарок, презентаций</w:t>
      </w:r>
    </w:p>
    <w:p w:rsidR="000C6063" w:rsidRDefault="000C6063" w:rsidP="000C6063">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5.2.</w:t>
      </w:r>
      <w:r>
        <w:rPr>
          <w:rFonts w:ascii="Times New Roman" w:eastAsia="Calibri" w:hAnsi="Times New Roman" w:cs="Times New Roman"/>
          <w:sz w:val="24"/>
          <w:szCs w:val="24"/>
        </w:rPr>
        <w:tab/>
        <w:t>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rsidR="000C6063" w:rsidRDefault="000C6063" w:rsidP="000C6063">
      <w:pPr>
        <w:tabs>
          <w:tab w:val="left" w:pos="1134"/>
        </w:tabs>
        <w:spacing w:after="0" w:line="240" w:lineRule="auto"/>
        <w:ind w:firstLine="567"/>
        <w:jc w:val="both"/>
        <w:rPr>
          <w:rFonts w:ascii="Times New Roman" w:eastAsia="Calibri" w:hAnsi="Times New Roman" w:cs="Times New Roman"/>
          <w:sz w:val="24"/>
          <w:szCs w:val="24"/>
        </w:rPr>
      </w:pPr>
    </w:p>
    <w:p w:rsidR="000C6063" w:rsidRDefault="000C6063" w:rsidP="000C6063">
      <w:pPr>
        <w:spacing w:after="0" w:line="240" w:lineRule="auto"/>
        <w:ind w:firstLine="567"/>
        <w:jc w:val="center"/>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lastRenderedPageBreak/>
        <w:t>Апл</w:t>
      </w:r>
      <w:proofErr w:type="spellEnd"/>
      <w:r>
        <w:rPr>
          <w:rFonts w:ascii="Times New Roman" w:eastAsia="Calibri" w:hAnsi="Times New Roman" w:cs="Times New Roman"/>
          <w:bCs/>
          <w:sz w:val="24"/>
          <w:szCs w:val="24"/>
        </w:rPr>
        <w:t xml:space="preserve"> = </w:t>
      </w:r>
      <w:proofErr w:type="spellStart"/>
      <w:r>
        <w:rPr>
          <w:rFonts w:ascii="Times New Roman" w:eastAsia="Calibri" w:hAnsi="Times New Roman" w:cs="Times New Roman"/>
          <w:bCs/>
          <w:sz w:val="24"/>
          <w:szCs w:val="24"/>
        </w:rPr>
        <w:t>Сс</w:t>
      </w:r>
      <w:proofErr w:type="spellEnd"/>
      <w:r>
        <w:rPr>
          <w:rFonts w:ascii="Times New Roman" w:eastAsia="Calibri" w:hAnsi="Times New Roman" w:cs="Times New Roman"/>
          <w:bCs/>
          <w:sz w:val="24"/>
          <w:szCs w:val="24"/>
        </w:rPr>
        <w:t xml:space="preserve"> / (365 </w:t>
      </w:r>
      <w:proofErr w:type="spellStart"/>
      <w:r>
        <w:rPr>
          <w:rFonts w:ascii="Times New Roman" w:eastAsia="Calibri" w:hAnsi="Times New Roman" w:cs="Times New Roman"/>
          <w:bCs/>
          <w:sz w:val="24"/>
          <w:szCs w:val="24"/>
        </w:rPr>
        <w:t>x</w:t>
      </w:r>
      <w:proofErr w:type="spellEnd"/>
      <w:r>
        <w:rPr>
          <w:rFonts w:ascii="Times New Roman" w:eastAsia="Calibri" w:hAnsi="Times New Roman" w:cs="Times New Roman"/>
          <w:bCs/>
          <w:sz w:val="24"/>
          <w:szCs w:val="24"/>
        </w:rPr>
        <w:t xml:space="preserve"> 24) </w:t>
      </w:r>
      <w:proofErr w:type="spellStart"/>
      <w:r>
        <w:rPr>
          <w:rFonts w:ascii="Times New Roman" w:eastAsia="Calibri" w:hAnsi="Times New Roman" w:cs="Times New Roman"/>
          <w:bCs/>
          <w:sz w:val="24"/>
          <w:szCs w:val="24"/>
        </w:rPr>
        <w:t>x</w:t>
      </w:r>
      <w:proofErr w:type="spellEnd"/>
      <w:r>
        <w:rPr>
          <w:rFonts w:ascii="Times New Roman" w:eastAsia="Calibri" w:hAnsi="Times New Roman" w:cs="Times New Roman"/>
          <w:bCs/>
          <w:sz w:val="24"/>
          <w:szCs w:val="24"/>
        </w:rPr>
        <w:t xml:space="preserve"> S </w:t>
      </w:r>
      <w:proofErr w:type="spellStart"/>
      <w:r>
        <w:rPr>
          <w:rFonts w:ascii="Times New Roman" w:eastAsia="Calibri" w:hAnsi="Times New Roman" w:cs="Times New Roman"/>
          <w:bCs/>
          <w:sz w:val="24"/>
          <w:szCs w:val="24"/>
        </w:rPr>
        <w:t>x</w:t>
      </w:r>
      <w:proofErr w:type="spellEnd"/>
      <w:r>
        <w:rPr>
          <w:rFonts w:ascii="Times New Roman" w:eastAsia="Calibri" w:hAnsi="Times New Roman" w:cs="Times New Roman"/>
          <w:bCs/>
          <w:sz w:val="24"/>
          <w:szCs w:val="24"/>
        </w:rPr>
        <w:t xml:space="preserve"> КЧ </w:t>
      </w:r>
      <w:proofErr w:type="spellStart"/>
      <w:r>
        <w:rPr>
          <w:rFonts w:ascii="Times New Roman" w:eastAsia="Calibri" w:hAnsi="Times New Roman" w:cs="Times New Roman"/>
          <w:bCs/>
          <w:sz w:val="24"/>
          <w:szCs w:val="24"/>
        </w:rPr>
        <w:t>x</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Ккп</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x</w:t>
      </w:r>
      <w:proofErr w:type="spellEnd"/>
      <w:r>
        <w:rPr>
          <w:rFonts w:ascii="Times New Roman" w:eastAsia="Calibri" w:hAnsi="Times New Roman" w:cs="Times New Roman"/>
          <w:bCs/>
          <w:sz w:val="24"/>
          <w:szCs w:val="24"/>
        </w:rPr>
        <w:t xml:space="preserve"> (1 + </w:t>
      </w:r>
      <w:proofErr w:type="spellStart"/>
      <w:r>
        <w:rPr>
          <w:rFonts w:ascii="Times New Roman" w:eastAsia="Calibri" w:hAnsi="Times New Roman" w:cs="Times New Roman"/>
          <w:bCs/>
          <w:sz w:val="24"/>
          <w:szCs w:val="24"/>
        </w:rPr>
        <w:t>Кндс</w:t>
      </w:r>
      <w:proofErr w:type="spellEnd"/>
      <w:r>
        <w:rPr>
          <w:rFonts w:ascii="Times New Roman" w:eastAsia="Calibri" w:hAnsi="Times New Roman" w:cs="Times New Roman"/>
          <w:bCs/>
          <w:sz w:val="24"/>
          <w:szCs w:val="24"/>
        </w:rPr>
        <w:t>),</w:t>
      </w:r>
    </w:p>
    <w:p w:rsidR="000C6063" w:rsidRDefault="000C6063" w:rsidP="000C6063">
      <w:pPr>
        <w:spacing w:after="0" w:line="240" w:lineRule="auto"/>
        <w:ind w:firstLine="567"/>
        <w:jc w:val="both"/>
        <w:rPr>
          <w:rFonts w:ascii="Times New Roman" w:eastAsia="Calibri" w:hAnsi="Times New Roman" w:cs="Times New Roman"/>
          <w:sz w:val="24"/>
          <w:szCs w:val="24"/>
        </w:rPr>
      </w:pPr>
    </w:p>
    <w:p w:rsidR="000C6063" w:rsidRDefault="000C6063" w:rsidP="000C606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где:</w:t>
      </w:r>
    </w:p>
    <w:p w:rsidR="000C6063" w:rsidRDefault="000C6063" w:rsidP="000C6063">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Апл</w:t>
      </w:r>
      <w:proofErr w:type="spellEnd"/>
      <w:r>
        <w:rPr>
          <w:rFonts w:ascii="Times New Roman" w:eastAsia="Calibri" w:hAnsi="Times New Roman" w:cs="Times New Roman"/>
          <w:sz w:val="24"/>
          <w:szCs w:val="24"/>
        </w:rPr>
        <w:t xml:space="preserve"> - арендная плата;</w:t>
      </w:r>
    </w:p>
    <w:p w:rsidR="000C6063" w:rsidRDefault="000C6063" w:rsidP="000C6063">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Сс</w:t>
      </w:r>
      <w:proofErr w:type="spellEnd"/>
      <w:r>
        <w:rPr>
          <w:rFonts w:ascii="Times New Roman" w:eastAsia="Calibri" w:hAnsi="Times New Roman" w:cs="Times New Roman"/>
          <w:sz w:val="24"/>
          <w:szCs w:val="24"/>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0C6063" w:rsidRDefault="000C6063" w:rsidP="000C606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365 - количество дней в году;</w:t>
      </w:r>
    </w:p>
    <w:p w:rsidR="000C6063" w:rsidRDefault="000C6063" w:rsidP="000C606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24 - количество часов в сутках;</w:t>
      </w:r>
    </w:p>
    <w:p w:rsidR="000C6063" w:rsidRDefault="000C6063" w:rsidP="000C606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S - общая площадь арендуемого объекта муниципального нежилого фонда;</w:t>
      </w:r>
    </w:p>
    <w:p w:rsidR="000C6063" w:rsidRDefault="000C6063" w:rsidP="000C606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КЧ - количество часов аренды;</w:t>
      </w:r>
    </w:p>
    <w:p w:rsidR="000C6063" w:rsidRDefault="000C6063" w:rsidP="000C6063">
      <w:pPr>
        <w:tabs>
          <w:tab w:val="left" w:pos="1134"/>
        </w:tabs>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Ккп</w:t>
      </w:r>
      <w:proofErr w:type="spellEnd"/>
      <w:r>
        <w:rPr>
          <w:rFonts w:ascii="Times New Roman" w:eastAsia="Calibri" w:hAnsi="Times New Roman" w:cs="Times New Roman"/>
          <w:sz w:val="24"/>
          <w:szCs w:val="24"/>
        </w:rPr>
        <w:t xml:space="preserve"> - коэффициент категории пользователя:</w:t>
      </w:r>
    </w:p>
    <w:p w:rsidR="000C6063" w:rsidRDefault="000C6063" w:rsidP="000C6063">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Ккп</w:t>
      </w:r>
      <w:proofErr w:type="spellEnd"/>
      <w:r>
        <w:rPr>
          <w:rFonts w:ascii="Times New Roman" w:eastAsia="Calibri" w:hAnsi="Times New Roman" w:cs="Times New Roman"/>
          <w:sz w:val="24"/>
          <w:szCs w:val="24"/>
        </w:rPr>
        <w:t xml:space="preserve"> = 0 при использовании объектов муниципального нежилого фонда под размещение:</w:t>
      </w:r>
    </w:p>
    <w:p w:rsidR="000C6063" w:rsidRDefault="000C6063" w:rsidP="000C6063">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государственного и муниципального учреждения;</w:t>
      </w:r>
    </w:p>
    <w:p w:rsidR="000C6063" w:rsidRDefault="000C6063" w:rsidP="000C6063">
      <w:pPr>
        <w:tabs>
          <w:tab w:val="left" w:pos="1134"/>
        </w:tabs>
        <w:spacing w:after="0" w:line="240" w:lineRule="auto"/>
        <w:ind w:firstLine="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общества и организации инвалидов, ветеранов, общественных движений, партий, союзов, объединений, профсоюзов, благотворительных фондов;</w:t>
      </w:r>
      <w:proofErr w:type="gramEnd"/>
    </w:p>
    <w:p w:rsidR="000C6063" w:rsidRDefault="000C6063" w:rsidP="000C6063">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Ккп</w:t>
      </w:r>
      <w:proofErr w:type="spellEnd"/>
      <w:r>
        <w:rPr>
          <w:rFonts w:ascii="Times New Roman" w:eastAsia="Calibri" w:hAnsi="Times New Roman" w:cs="Times New Roman"/>
          <w:sz w:val="24"/>
          <w:szCs w:val="24"/>
        </w:rPr>
        <w:t xml:space="preserve"> = 0,01 при использовании объектов муниципального нежилого фонда под размещение:</w:t>
      </w:r>
    </w:p>
    <w:p w:rsidR="000C6063" w:rsidRDefault="000C6063" w:rsidP="000C6063">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территориального органа федерального органа исполнительной власти;</w:t>
      </w:r>
    </w:p>
    <w:p w:rsidR="000C6063" w:rsidRDefault="000C6063" w:rsidP="000C6063">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некоммерческой организации (благотворительного фонда, общественной организации, их объединений и т.п.);</w:t>
      </w:r>
    </w:p>
    <w:p w:rsidR="000C6063" w:rsidRDefault="000C6063" w:rsidP="000C6063">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выставок, ярмарок в сельском поселении </w:t>
      </w:r>
      <w:proofErr w:type="spellStart"/>
      <w:r>
        <w:rPr>
          <w:rFonts w:ascii="Times New Roman" w:eastAsia="Calibri" w:hAnsi="Times New Roman" w:cs="Times New Roman"/>
          <w:sz w:val="24"/>
          <w:szCs w:val="24"/>
        </w:rPr>
        <w:t>Бурибаевский</w:t>
      </w:r>
      <w:proofErr w:type="spellEnd"/>
      <w:r>
        <w:rPr>
          <w:rFonts w:ascii="Times New Roman" w:eastAsia="Calibri" w:hAnsi="Times New Roman" w:cs="Times New Roman"/>
          <w:sz w:val="24"/>
          <w:szCs w:val="24"/>
        </w:rPr>
        <w:t xml:space="preserve"> сельсовет муниципального района </w:t>
      </w:r>
      <w:proofErr w:type="spellStart"/>
      <w:r>
        <w:rPr>
          <w:rFonts w:ascii="Times New Roman" w:eastAsia="Calibri" w:hAnsi="Times New Roman" w:cs="Times New Roman"/>
          <w:sz w:val="24"/>
          <w:szCs w:val="24"/>
        </w:rPr>
        <w:t>Хайбуллинский</w:t>
      </w:r>
      <w:proofErr w:type="spellEnd"/>
      <w:r>
        <w:rPr>
          <w:rFonts w:ascii="Times New Roman" w:eastAsia="Calibri" w:hAnsi="Times New Roman" w:cs="Times New Roman"/>
          <w:sz w:val="24"/>
          <w:szCs w:val="24"/>
        </w:rPr>
        <w:t xml:space="preserve"> район Республики Башкортостан для </w:t>
      </w:r>
      <w:proofErr w:type="spellStart"/>
      <w:r>
        <w:rPr>
          <w:rFonts w:ascii="Times New Roman" w:eastAsia="Calibri" w:hAnsi="Times New Roman" w:cs="Times New Roman"/>
          <w:sz w:val="24"/>
          <w:szCs w:val="24"/>
        </w:rPr>
        <w:t>самозанятых</w:t>
      </w:r>
      <w:proofErr w:type="spellEnd"/>
      <w:r>
        <w:rPr>
          <w:rFonts w:ascii="Times New Roman" w:eastAsia="Calibri" w:hAnsi="Times New Roman" w:cs="Times New Roman"/>
          <w:sz w:val="24"/>
          <w:szCs w:val="24"/>
        </w:rPr>
        <w:t xml:space="preserve">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0C6063" w:rsidRDefault="000C6063" w:rsidP="000C6063">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Ккп</w:t>
      </w:r>
      <w:proofErr w:type="spellEnd"/>
      <w:r>
        <w:rPr>
          <w:rFonts w:ascii="Times New Roman" w:eastAsia="Calibri" w:hAnsi="Times New Roman" w:cs="Times New Roman"/>
          <w:sz w:val="24"/>
          <w:szCs w:val="24"/>
        </w:rPr>
        <w:t xml:space="preserve"> = 1,0 при использовании объектов муниципального нежилого фонда прочими видами категорий пользователей, не вошедшими в раздел 5 настоящей Методики;</w:t>
      </w:r>
    </w:p>
    <w:p w:rsidR="000C6063" w:rsidRDefault="000C6063" w:rsidP="000C6063">
      <w:pPr>
        <w:pStyle w:val="ConsPlusNormal"/>
        <w:ind w:firstLine="567"/>
        <w:jc w:val="both"/>
        <w:rPr>
          <w:rFonts w:ascii="Times New Roman" w:eastAsia="Calibri" w:hAnsi="Times New Roman" w:cs="Times New Roman"/>
          <w:sz w:val="24"/>
          <w:szCs w:val="24"/>
          <w:lang w:eastAsia="en-US"/>
        </w:rPr>
      </w:pPr>
      <w:proofErr w:type="spellStart"/>
      <w:r>
        <w:rPr>
          <w:rFonts w:ascii="Times New Roman" w:eastAsia="Calibri" w:hAnsi="Times New Roman" w:cs="Times New Roman"/>
          <w:sz w:val="24"/>
          <w:szCs w:val="24"/>
          <w:lang w:eastAsia="en-US"/>
        </w:rPr>
        <w:t>Кндс</w:t>
      </w:r>
      <w:proofErr w:type="spellEnd"/>
      <w:r>
        <w:rPr>
          <w:rFonts w:ascii="Times New Roman" w:eastAsia="Calibri" w:hAnsi="Times New Roman" w:cs="Times New Roman"/>
          <w:sz w:val="24"/>
          <w:szCs w:val="24"/>
          <w:lang w:eastAsia="en-US"/>
        </w:rPr>
        <w:t xml:space="preserve"> - коэффициент, учитывающий налог на добавленную стоимость.</w:t>
      </w:r>
    </w:p>
    <w:p w:rsidR="000C6063" w:rsidRDefault="000C6063" w:rsidP="000C6063">
      <w:pPr>
        <w:spacing w:after="0" w:line="240" w:lineRule="auto"/>
        <w:ind w:firstLine="567"/>
        <w:rPr>
          <w:rFonts w:ascii="Times New Roman" w:eastAsia="Times New Roman" w:hAnsi="Times New Roman" w:cs="Times New Roman"/>
          <w:sz w:val="24"/>
          <w:szCs w:val="24"/>
          <w:lang w:eastAsia="ru-RU"/>
        </w:rPr>
      </w:pPr>
    </w:p>
    <w:p w:rsidR="000C6063" w:rsidRDefault="000C6063" w:rsidP="000C6063">
      <w:pPr>
        <w:spacing w:after="0" w:line="240" w:lineRule="auto"/>
        <w:ind w:firstLine="567"/>
        <w:rPr>
          <w:rFonts w:ascii="Times New Roman" w:hAnsi="Times New Roman" w:cs="Times New Roman"/>
          <w:sz w:val="24"/>
          <w:szCs w:val="24"/>
        </w:rPr>
      </w:pPr>
    </w:p>
    <w:p w:rsidR="000C6063" w:rsidRDefault="000C6063" w:rsidP="000C6063">
      <w:pPr>
        <w:spacing w:after="0" w:line="240" w:lineRule="auto"/>
        <w:ind w:firstLine="567"/>
        <w:rPr>
          <w:rFonts w:ascii="Times New Roman" w:hAnsi="Times New Roman" w:cs="Times New Roman"/>
          <w:sz w:val="24"/>
          <w:szCs w:val="24"/>
        </w:rPr>
      </w:pPr>
    </w:p>
    <w:p w:rsidR="000C6063" w:rsidRDefault="000C6063" w:rsidP="000C6063">
      <w:pPr>
        <w:spacing w:after="0" w:line="240" w:lineRule="auto"/>
        <w:ind w:firstLine="567"/>
        <w:rPr>
          <w:rFonts w:ascii="Times New Roman" w:hAnsi="Times New Roman" w:cs="Times New Roman"/>
          <w:sz w:val="24"/>
          <w:szCs w:val="24"/>
        </w:rPr>
      </w:pPr>
    </w:p>
    <w:p w:rsidR="000C6063" w:rsidRDefault="000C6063" w:rsidP="000C6063">
      <w:pPr>
        <w:spacing w:after="0" w:line="240" w:lineRule="auto"/>
        <w:ind w:firstLine="567"/>
        <w:rPr>
          <w:rFonts w:ascii="Times New Roman" w:hAnsi="Times New Roman" w:cs="Times New Roman"/>
          <w:sz w:val="24"/>
          <w:szCs w:val="24"/>
        </w:rPr>
      </w:pPr>
    </w:p>
    <w:p w:rsidR="000C6063" w:rsidRDefault="000C6063" w:rsidP="000C6063">
      <w:pPr>
        <w:spacing w:after="0" w:line="240" w:lineRule="auto"/>
        <w:ind w:firstLine="567"/>
        <w:rPr>
          <w:rFonts w:ascii="Times New Roman" w:hAnsi="Times New Roman" w:cs="Times New Roman"/>
          <w:sz w:val="24"/>
          <w:szCs w:val="24"/>
        </w:rPr>
      </w:pPr>
    </w:p>
    <w:p w:rsidR="000C6063" w:rsidRDefault="000C6063" w:rsidP="000C6063">
      <w:pPr>
        <w:spacing w:after="0" w:line="240" w:lineRule="auto"/>
        <w:ind w:firstLine="567"/>
        <w:rPr>
          <w:rFonts w:ascii="Times New Roman" w:hAnsi="Times New Roman" w:cs="Times New Roman"/>
          <w:sz w:val="24"/>
          <w:szCs w:val="24"/>
        </w:rPr>
      </w:pPr>
    </w:p>
    <w:p w:rsidR="000C6063" w:rsidRDefault="000C6063" w:rsidP="000C6063">
      <w:pPr>
        <w:spacing w:after="0" w:line="240" w:lineRule="auto"/>
        <w:ind w:firstLine="567"/>
        <w:rPr>
          <w:rFonts w:ascii="Times New Roman" w:hAnsi="Times New Roman" w:cs="Times New Roman"/>
          <w:sz w:val="24"/>
          <w:szCs w:val="24"/>
        </w:rPr>
      </w:pPr>
    </w:p>
    <w:p w:rsidR="000C6063" w:rsidRDefault="000C6063" w:rsidP="000C6063">
      <w:pPr>
        <w:spacing w:after="0" w:line="240" w:lineRule="auto"/>
        <w:ind w:firstLine="567"/>
        <w:rPr>
          <w:rFonts w:ascii="Times New Roman" w:hAnsi="Times New Roman" w:cs="Times New Roman"/>
          <w:sz w:val="24"/>
          <w:szCs w:val="24"/>
        </w:rPr>
      </w:pPr>
    </w:p>
    <w:p w:rsidR="000C6063" w:rsidRDefault="000C6063" w:rsidP="000C6063">
      <w:pPr>
        <w:spacing w:after="0" w:line="240" w:lineRule="auto"/>
        <w:ind w:firstLine="567"/>
        <w:rPr>
          <w:rFonts w:ascii="Times New Roman" w:hAnsi="Times New Roman" w:cs="Times New Roman"/>
          <w:sz w:val="24"/>
          <w:szCs w:val="24"/>
        </w:rPr>
      </w:pPr>
    </w:p>
    <w:p w:rsidR="000C6063" w:rsidRDefault="000C6063" w:rsidP="000C6063">
      <w:pPr>
        <w:pStyle w:val="a6"/>
        <w:spacing w:before="0" w:beforeAutospacing="0" w:after="0" w:afterAutospacing="0"/>
        <w:rPr>
          <w:rFonts w:ascii="Times New Roman" w:hAnsi="Times New Roman" w:cs="Times New Roman"/>
          <w:b/>
          <w:bCs/>
        </w:rPr>
      </w:pPr>
    </w:p>
    <w:p w:rsidR="000C6063" w:rsidRDefault="000C6063" w:rsidP="000C6063">
      <w:pPr>
        <w:spacing w:after="0" w:line="240" w:lineRule="auto"/>
        <w:jc w:val="both"/>
        <w:rPr>
          <w:rFonts w:ascii="Times New Roman" w:hAnsi="Times New Roman" w:cs="Times New Roman"/>
          <w:sz w:val="24"/>
          <w:szCs w:val="24"/>
        </w:rPr>
      </w:pPr>
    </w:p>
    <w:p w:rsidR="000C6063" w:rsidRDefault="000C6063" w:rsidP="000C6063">
      <w:pPr>
        <w:spacing w:after="0" w:line="240" w:lineRule="auto"/>
        <w:rPr>
          <w:rFonts w:ascii="Times New Roman" w:hAnsi="Times New Roman" w:cs="Times New Roman"/>
          <w:sz w:val="24"/>
          <w:szCs w:val="24"/>
        </w:rPr>
      </w:pPr>
    </w:p>
    <w:p w:rsidR="000C6063" w:rsidRDefault="000C6063" w:rsidP="000C6063">
      <w:pPr>
        <w:spacing w:after="0" w:line="240" w:lineRule="auto"/>
        <w:jc w:val="both"/>
        <w:rPr>
          <w:rFonts w:ascii="Times New Roman" w:hAnsi="Times New Roman" w:cs="Times New Roman"/>
          <w:sz w:val="24"/>
          <w:szCs w:val="24"/>
        </w:rPr>
      </w:pPr>
    </w:p>
    <w:p w:rsidR="000C6063" w:rsidRDefault="000C6063" w:rsidP="000C6063">
      <w:pPr>
        <w:spacing w:after="0" w:line="240" w:lineRule="auto"/>
        <w:jc w:val="both"/>
        <w:rPr>
          <w:rFonts w:ascii="Times New Roman" w:hAnsi="Times New Roman" w:cs="Times New Roman"/>
          <w:sz w:val="24"/>
          <w:szCs w:val="24"/>
        </w:rPr>
      </w:pPr>
    </w:p>
    <w:p w:rsidR="000C6063" w:rsidRDefault="000C6063" w:rsidP="000C6063">
      <w:pPr>
        <w:spacing w:after="0" w:line="240" w:lineRule="auto"/>
        <w:rPr>
          <w:rFonts w:ascii="Times New Roman" w:hAnsi="Times New Roman" w:cs="Times New Roman"/>
          <w:sz w:val="24"/>
          <w:szCs w:val="24"/>
        </w:rPr>
      </w:pPr>
    </w:p>
    <w:p w:rsidR="00394AF6" w:rsidRDefault="00394AF6"/>
    <w:sectPr w:rsidR="00394AF6" w:rsidSect="00394A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7BOS">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0C6063"/>
    <w:rsid w:val="00064AE7"/>
    <w:rsid w:val="000C6063"/>
    <w:rsid w:val="00304B92"/>
    <w:rsid w:val="00394AF6"/>
    <w:rsid w:val="004D03CF"/>
    <w:rsid w:val="00694BB3"/>
    <w:rsid w:val="009122C8"/>
    <w:rsid w:val="00F07B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0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6063"/>
    <w:rPr>
      <w:color w:val="0000FF"/>
      <w:u w:val="single"/>
    </w:rPr>
  </w:style>
  <w:style w:type="character" w:styleId="a4">
    <w:name w:val="FollowedHyperlink"/>
    <w:basedOn w:val="a0"/>
    <w:uiPriority w:val="99"/>
    <w:semiHidden/>
    <w:unhideWhenUsed/>
    <w:rsid w:val="000C6063"/>
    <w:rPr>
      <w:color w:val="800080" w:themeColor="followedHyperlink"/>
      <w:u w:val="single"/>
    </w:rPr>
  </w:style>
  <w:style w:type="character" w:customStyle="1" w:styleId="a5">
    <w:name w:val="Обычный (веб) Знак"/>
    <w:link w:val="a6"/>
    <w:uiPriority w:val="99"/>
    <w:semiHidden/>
    <w:locked/>
    <w:rsid w:val="000C6063"/>
    <w:rPr>
      <w:sz w:val="24"/>
      <w:szCs w:val="24"/>
    </w:rPr>
  </w:style>
  <w:style w:type="paragraph" w:styleId="a6">
    <w:name w:val="Normal (Web)"/>
    <w:basedOn w:val="a"/>
    <w:link w:val="a5"/>
    <w:uiPriority w:val="99"/>
    <w:semiHidden/>
    <w:unhideWhenUsed/>
    <w:rsid w:val="000C6063"/>
    <w:pPr>
      <w:spacing w:before="100" w:beforeAutospacing="1" w:after="100" w:afterAutospacing="1" w:line="240" w:lineRule="auto"/>
    </w:pPr>
    <w:rPr>
      <w:sz w:val="24"/>
      <w:szCs w:val="24"/>
    </w:rPr>
  </w:style>
  <w:style w:type="paragraph" w:styleId="a7">
    <w:name w:val="header"/>
    <w:basedOn w:val="a"/>
    <w:link w:val="a8"/>
    <w:uiPriority w:val="99"/>
    <w:semiHidden/>
    <w:unhideWhenUsed/>
    <w:rsid w:val="000C6063"/>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8">
    <w:name w:val="Верхний колонтитул Знак"/>
    <w:basedOn w:val="a0"/>
    <w:link w:val="a7"/>
    <w:uiPriority w:val="99"/>
    <w:semiHidden/>
    <w:rsid w:val="000C6063"/>
    <w:rPr>
      <w:rFonts w:ascii="Times New Roman" w:eastAsia="Times New Roman" w:hAnsi="Times New Roman" w:cs="Times New Roman"/>
      <w:sz w:val="28"/>
      <w:szCs w:val="24"/>
      <w:lang w:eastAsia="ru-RU"/>
    </w:rPr>
  </w:style>
  <w:style w:type="paragraph" w:styleId="a9">
    <w:name w:val="Body Text"/>
    <w:basedOn w:val="a"/>
    <w:link w:val="aa"/>
    <w:uiPriority w:val="99"/>
    <w:semiHidden/>
    <w:unhideWhenUsed/>
    <w:rsid w:val="000C6063"/>
    <w:pPr>
      <w:spacing w:after="120"/>
    </w:pPr>
    <w:rPr>
      <w:rFonts w:eastAsiaTheme="minorEastAsia"/>
      <w:lang w:eastAsia="ru-RU"/>
    </w:rPr>
  </w:style>
  <w:style w:type="character" w:customStyle="1" w:styleId="aa">
    <w:name w:val="Основной текст Знак"/>
    <w:basedOn w:val="a0"/>
    <w:link w:val="a9"/>
    <w:uiPriority w:val="99"/>
    <w:semiHidden/>
    <w:rsid w:val="000C6063"/>
    <w:rPr>
      <w:rFonts w:eastAsiaTheme="minorEastAsia"/>
      <w:lang w:eastAsia="ru-RU"/>
    </w:rPr>
  </w:style>
  <w:style w:type="paragraph" w:customStyle="1" w:styleId="ConsPlusTitle">
    <w:name w:val="ConsPlusTitle"/>
    <w:uiPriority w:val="99"/>
    <w:semiHidden/>
    <w:rsid w:val="000C606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uiPriority w:val="99"/>
    <w:semiHidden/>
    <w:rsid w:val="000C60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Strong"/>
    <w:basedOn w:val="a0"/>
    <w:qFormat/>
    <w:rsid w:val="000C6063"/>
    <w:rPr>
      <w:b/>
      <w:bCs/>
    </w:rPr>
  </w:style>
  <w:style w:type="paragraph" w:styleId="ac">
    <w:name w:val="Balloon Text"/>
    <w:basedOn w:val="a"/>
    <w:link w:val="ad"/>
    <w:uiPriority w:val="99"/>
    <w:semiHidden/>
    <w:unhideWhenUsed/>
    <w:rsid w:val="000C606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C60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788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E27A93A56B67D21AEE64EEB92E1962BD8C0391694473EB47A5A9416693BC4CE33E71E71981749CF73E14A0AF09D740431C441BCF29D55BFNDpAJ" TargetMode="External"/><Relationship Id="rId18" Type="http://schemas.openxmlformats.org/officeDocument/2006/relationships/hyperlink" Target="consultantplus://offline/ref=AE27A93A56B67D21AEE64EEB92E1962BD8C0391694473EB47A5A9416693BC4CE33E71E799A1547922BAE4B56B4CD670431C443B9EEN9pDJ" TargetMode="External"/><Relationship Id="rId26" Type="http://schemas.openxmlformats.org/officeDocument/2006/relationships/hyperlink" Target="file:///D:\&#1089;3\&#1052;&#1086;&#1080;%20&#1076;&#1086;&#1082;&#1091;&#1084;&#1077;&#1085;&#1090;&#1099;\Downloads\2.%20&#1056;&#1057;%20&#8470;&#1056;-24-127%20&#1086;&#1090;%2020.10.22&#1075;.%20&#1055;&#1086;&#1088;&#1103;&#1076;&#1086;&#1082;%20&#1086;&#1092;&#1086;&#1088;&#1084;&#1083;&#1077;&#1085;&#1080;&#1103;%20&#1087;&#1088;&#1072;&#1074;%20&#1087;&#1086;&#1083;&#1100;&#1079;&#1086;&#1074;&#1072;&#1085;&#1080;&#1103;%20&#1052;&#1048;.doc" TargetMode="External"/><Relationship Id="rId39" Type="http://schemas.openxmlformats.org/officeDocument/2006/relationships/hyperlink" Target="file:///D:\&#1089;3\&#1052;&#1086;&#1080;%20&#1076;&#1086;&#1082;&#1091;&#1084;&#1077;&#1085;&#1090;&#1099;\Downloads\2.%20&#1056;&#1057;%20&#8470;&#1056;-24-127%20&#1086;&#1090;%2020.10.22&#1075;.%20&#1055;&#1086;&#1088;&#1103;&#1076;&#1086;&#1082;%20&#1086;&#1092;&#1086;&#1088;&#1084;&#1083;&#1077;&#1085;&#1080;&#1103;%20&#1087;&#1088;&#1072;&#1074;%20&#1087;&#1086;&#1083;&#1100;&#1079;&#1086;&#1074;&#1072;&#1085;&#1080;&#1103;%20&#1052;&#1048;.doc" TargetMode="External"/><Relationship Id="rId3" Type="http://schemas.openxmlformats.org/officeDocument/2006/relationships/webSettings" Target="webSettings.xml"/><Relationship Id="rId21" Type="http://schemas.openxmlformats.org/officeDocument/2006/relationships/hyperlink" Target="consultantplus://offline/ref=AE27A93A56B67D21AEE64EEB92E1962BD8C03E1A91473EB47A5A9416693BC4CE33E71E75991547922BAE4B56B4CD670431C443B9EEN9pDJ" TargetMode="External"/><Relationship Id="rId34" Type="http://schemas.openxmlformats.org/officeDocument/2006/relationships/hyperlink" Target="file:///D:\&#1089;3\&#1052;&#1086;&#1080;%20&#1076;&#1086;&#1082;&#1091;&#1084;&#1077;&#1085;&#1090;&#1099;\Downloads\2.%20&#1056;&#1057;%20&#8470;&#1056;-24-127%20&#1086;&#1090;%2020.10.22&#1075;.%20&#1055;&#1086;&#1088;&#1103;&#1076;&#1086;&#1082;%20&#1086;&#1092;&#1086;&#1088;&#1084;&#1083;&#1077;&#1085;&#1080;&#1103;%20&#1087;&#1088;&#1072;&#1074;%20&#1087;&#1086;&#1083;&#1100;&#1079;&#1086;&#1074;&#1072;&#1085;&#1080;&#1103;%20&#1052;&#1048;.doc" TargetMode="External"/><Relationship Id="rId42" Type="http://schemas.openxmlformats.org/officeDocument/2006/relationships/hyperlink" Target="consultantplus://offline/ref=AE27A93A56B67D21AEE64EEB92E1962BDFC93314944D3EB47A5A9416693BC4CE21E7467D981252C67FF41C5BB6NCpAJ" TargetMode="External"/><Relationship Id="rId47" Type="http://schemas.openxmlformats.org/officeDocument/2006/relationships/hyperlink" Target="file:///D:\&#1089;3\&#1052;&#1086;&#1080;%20&#1076;&#1086;&#1082;&#1091;&#1084;&#1077;&#1085;&#1090;&#1099;\Downloads\2.%20&#1056;&#1057;%20&#8470;&#1056;-24-127%20&#1086;&#1090;%2020.10.22&#1075;.%20&#1055;&#1086;&#1088;&#1103;&#1076;&#1086;&#1082;%20&#1086;&#1092;&#1086;&#1088;&#1084;&#1083;&#1077;&#1085;&#1080;&#1103;%20&#1087;&#1088;&#1072;&#1074;%20&#1087;&#1086;&#1083;&#1100;&#1079;&#1086;&#1074;&#1072;&#1085;&#1080;&#1103;%20&#1052;&#1048;.doc" TargetMode="External"/><Relationship Id="rId50" Type="http://schemas.openxmlformats.org/officeDocument/2006/relationships/hyperlink" Target="file:///D:\&#1089;3\&#1052;&#1086;&#1080;%20&#1076;&#1086;&#1082;&#1091;&#1084;&#1077;&#1085;&#1090;&#1099;\Downloads\2.%20&#1056;&#1057;%20&#8470;&#1056;-24-127%20&#1086;&#1090;%2020.10.22&#1075;.%20&#1055;&#1086;&#1088;&#1103;&#1076;&#1086;&#1082;%20&#1086;&#1092;&#1086;&#1088;&#1084;&#1083;&#1077;&#1085;&#1080;&#1103;%20&#1087;&#1088;&#1072;&#1074;%20&#1087;&#1086;&#1083;&#1100;&#1079;&#1086;&#1074;&#1072;&#1085;&#1080;&#1103;%20&#1052;&#1048;.doc" TargetMode="External"/><Relationship Id="rId7" Type="http://schemas.openxmlformats.org/officeDocument/2006/relationships/hyperlink" Target="consultantplus://offline/ref=E6E150CEC53B1BE40DC1CEE2DC93F1F6EF7C97A859B187FE3762A448D8E9A99E1FAA1893059A2ACDD3B3A3BB223B71BECE5C8680E5730D32qCy7L" TargetMode="External"/><Relationship Id="rId12" Type="http://schemas.openxmlformats.org/officeDocument/2006/relationships/hyperlink" Target="consultantplus://offline/ref=E6E150CEC53B1BE40DC1CEF4DFFFAEFFEB77CCAD5BB68FA86830A21F87B9AFCB5FEA1EC654DE7EC4D0BDE9EA63707EBEC9q4y0L" TargetMode="External"/><Relationship Id="rId17" Type="http://schemas.openxmlformats.org/officeDocument/2006/relationships/hyperlink" Target="file:///D:\&#1089;3\&#1052;&#1086;&#1080;%20&#1076;&#1086;&#1082;&#1091;&#1084;&#1077;&#1085;&#1090;&#1099;\Downloads\2.%20&#1056;&#1057;%20&#8470;&#1056;-24-127%20&#1086;&#1090;%2020.10.22&#1075;.%20&#1055;&#1086;&#1088;&#1103;&#1076;&#1086;&#1082;%20&#1086;&#1092;&#1086;&#1088;&#1084;&#1083;&#1077;&#1085;&#1080;&#1103;%20&#1087;&#1088;&#1072;&#1074;%20&#1087;&#1086;&#1083;&#1100;&#1079;&#1086;&#1074;&#1072;&#1085;&#1080;&#1103;%20&#1052;&#1048;.doc" TargetMode="External"/><Relationship Id="rId25" Type="http://schemas.openxmlformats.org/officeDocument/2006/relationships/hyperlink" Target="file:///D:\&#1089;3\&#1052;&#1086;&#1080;%20&#1076;&#1086;&#1082;&#1091;&#1084;&#1077;&#1085;&#1090;&#1099;\Downloads\2.%20&#1056;&#1057;%20&#8470;&#1056;-24-127%20&#1086;&#1090;%2020.10.22&#1075;.%20&#1055;&#1086;&#1088;&#1103;&#1076;&#1086;&#1082;%20&#1086;&#1092;&#1086;&#1088;&#1084;&#1083;&#1077;&#1085;&#1080;&#1103;%20&#1087;&#1088;&#1072;&#1074;%20&#1087;&#1086;&#1083;&#1100;&#1079;&#1086;&#1074;&#1072;&#1085;&#1080;&#1103;%20&#1052;&#1048;.doc" TargetMode="External"/><Relationship Id="rId33" Type="http://schemas.openxmlformats.org/officeDocument/2006/relationships/hyperlink" Target="file:///D:\&#1089;3\&#1052;&#1086;&#1080;%20&#1076;&#1086;&#1082;&#1091;&#1084;&#1077;&#1085;&#1090;&#1099;\Downloads\2.%20&#1056;&#1057;%20&#8470;&#1056;-24-127%20&#1086;&#1090;%2020.10.22&#1075;.%20&#1055;&#1086;&#1088;&#1103;&#1076;&#1086;&#1082;%20&#1086;&#1092;&#1086;&#1088;&#1084;&#1083;&#1077;&#1085;&#1080;&#1103;%20&#1087;&#1088;&#1072;&#1074;%20&#1087;&#1086;&#1083;&#1100;&#1079;&#1086;&#1074;&#1072;&#1085;&#1080;&#1103;%20&#1052;&#1048;.doc" TargetMode="External"/><Relationship Id="rId38" Type="http://schemas.openxmlformats.org/officeDocument/2006/relationships/hyperlink" Target="file:///D:\&#1089;3\&#1052;&#1086;&#1080;%20&#1076;&#1086;&#1082;&#1091;&#1084;&#1077;&#1085;&#1090;&#1099;\Downloads\2.%20&#1056;&#1057;%20&#8470;&#1056;-24-127%20&#1086;&#1090;%2020.10.22&#1075;.%20&#1055;&#1086;&#1088;&#1103;&#1076;&#1086;&#1082;%20&#1086;&#1092;&#1086;&#1088;&#1084;&#1083;&#1077;&#1085;&#1080;&#1103;%20&#1087;&#1088;&#1072;&#1074;%20&#1087;&#1086;&#1083;&#1100;&#1079;&#1086;&#1074;&#1072;&#1085;&#1080;&#1103;%20&#1052;&#1048;.doc" TargetMode="External"/><Relationship Id="rId46" Type="http://schemas.openxmlformats.org/officeDocument/2006/relationships/hyperlink" Target="file:///D:\&#1089;3\&#1052;&#1086;&#1080;%20&#1076;&#1086;&#1082;&#1091;&#1084;&#1077;&#1085;&#1090;&#1099;\Downloads\2.%20&#1056;&#1057;%20&#8470;&#1056;-24-127%20&#1086;&#1090;%2020.10.22&#1075;.%20&#1055;&#1086;&#1088;&#1103;&#1076;&#1086;&#1082;%20&#1086;&#1092;&#1086;&#1088;&#1084;&#1083;&#1077;&#1085;&#1080;&#1103;%20&#1087;&#1088;&#1072;&#1074;%20&#1087;&#1086;&#1083;&#1100;&#1079;&#1086;&#1074;&#1072;&#1085;&#1080;&#1103;%20&#1052;&#1048;.doc" TargetMode="External"/><Relationship Id="rId2" Type="http://schemas.openxmlformats.org/officeDocument/2006/relationships/settings" Target="settings.xml"/><Relationship Id="rId16" Type="http://schemas.openxmlformats.org/officeDocument/2006/relationships/hyperlink" Target="consultantplus://offline/ref=AE27A93A56B67D21AEE64EEB92E1962BDFC93D1694453EB47A5A9416693BC4CE33E71E76911647922BAE4B56B4CD670431C443B9EEN9pDJ" TargetMode="External"/><Relationship Id="rId20" Type="http://schemas.openxmlformats.org/officeDocument/2006/relationships/hyperlink" Target="consultantplus://offline/ref=AE27A93A56B67D21AEE64EEB92E1962BD8C03E1A91473EB47A5A9416693BC4CE33E71E75991547922BAE4B56B4CD670431C443B9EEN9pDJ" TargetMode="External"/><Relationship Id="rId29" Type="http://schemas.openxmlformats.org/officeDocument/2006/relationships/hyperlink" Target="file:///D:\&#1089;3\&#1052;&#1086;&#1080;%20&#1076;&#1086;&#1082;&#1091;&#1084;&#1077;&#1085;&#1090;&#1099;\Downloads\2.%20&#1056;&#1057;%20&#8470;&#1056;-24-127%20&#1086;&#1090;%2020.10.22&#1075;.%20&#1055;&#1086;&#1088;&#1103;&#1076;&#1086;&#1082;%20&#1086;&#1092;&#1086;&#1088;&#1084;&#1083;&#1077;&#1085;&#1080;&#1103;%20&#1087;&#1088;&#1072;&#1074;%20&#1087;&#1086;&#1083;&#1100;&#1079;&#1086;&#1074;&#1072;&#1085;&#1080;&#1103;%20&#1052;&#1048;.doc" TargetMode="External"/><Relationship Id="rId41" Type="http://schemas.openxmlformats.org/officeDocument/2006/relationships/hyperlink" Target="file:///D:\&#1089;3\&#1052;&#1086;&#1080;%20&#1076;&#1086;&#1082;&#1091;&#1084;&#1077;&#1085;&#1090;&#1099;\Downloads\2.%20&#1056;&#1057;%20&#8470;&#1056;-24-127%20&#1086;&#1090;%2020.10.22&#1075;.%20&#1055;&#1086;&#1088;&#1103;&#1076;&#1086;&#1082;%20&#1086;&#1092;&#1086;&#1088;&#1084;&#1083;&#1077;&#1085;&#1080;&#1103;%20&#1087;&#1088;&#1072;&#1074;%20&#1087;&#1086;&#1083;&#1100;&#1079;&#1086;&#1074;&#1072;&#1085;&#1080;&#1103;%20&#1052;&#1048;.doc" TargetMode="External"/><Relationship Id="rId1" Type="http://schemas.openxmlformats.org/officeDocument/2006/relationships/styles" Target="styles.xml"/><Relationship Id="rId6" Type="http://schemas.openxmlformats.org/officeDocument/2006/relationships/hyperlink" Target="consultantplus://offline/ref=E6E150CEC53B1BE40DC1CEE2DC93F1F6EF7D92A35AB587FE3762A448D8E9A99E0DAA409F059F35C9D5A6F5EA64q6yCL" TargetMode="External"/><Relationship Id="rId11" Type="http://schemas.openxmlformats.org/officeDocument/2006/relationships/hyperlink" Target="consultantplus://offline/ref=E6E150CEC53B1BE40DC1CEE2DC93F1F6EF7D93A05DBB87FE3762A448D8E9A99E0DAA409F059F35C9D5A6F5EA64q6yCL" TargetMode="External"/><Relationship Id="rId24" Type="http://schemas.openxmlformats.org/officeDocument/2006/relationships/hyperlink" Target="file:///D:\&#1089;3\&#1052;&#1086;&#1080;%20&#1076;&#1086;&#1082;&#1091;&#1084;&#1077;&#1085;&#1090;&#1099;\Downloads\2.%20&#1056;&#1057;%20&#8470;&#1056;-24-127%20&#1086;&#1090;%2020.10.22&#1075;.%20&#1055;&#1086;&#1088;&#1103;&#1076;&#1086;&#1082;%20&#1086;&#1092;&#1086;&#1088;&#1084;&#1083;&#1077;&#1085;&#1080;&#1103;%20&#1087;&#1088;&#1072;&#1074;%20&#1087;&#1086;&#1083;&#1100;&#1079;&#1086;&#1074;&#1072;&#1085;&#1080;&#1103;%20&#1052;&#1048;.doc" TargetMode="External"/><Relationship Id="rId32" Type="http://schemas.openxmlformats.org/officeDocument/2006/relationships/hyperlink" Target="file:///D:\&#1089;3\&#1052;&#1086;&#1080;%20&#1076;&#1086;&#1082;&#1091;&#1084;&#1077;&#1085;&#1090;&#1099;\Downloads\2.%20&#1056;&#1057;%20&#8470;&#1056;-24-127%20&#1086;&#1090;%2020.10.22&#1075;.%20&#1055;&#1086;&#1088;&#1103;&#1076;&#1086;&#1082;%20&#1086;&#1092;&#1086;&#1088;&#1084;&#1083;&#1077;&#1085;&#1080;&#1103;%20&#1087;&#1088;&#1072;&#1074;%20&#1087;&#1086;&#1083;&#1100;&#1079;&#1086;&#1074;&#1072;&#1085;&#1080;&#1103;%20&#1052;&#1048;.doc" TargetMode="External"/><Relationship Id="rId37" Type="http://schemas.openxmlformats.org/officeDocument/2006/relationships/hyperlink" Target="file:///D:\&#1089;3\&#1052;&#1086;&#1080;%20&#1076;&#1086;&#1082;&#1091;&#1084;&#1077;&#1085;&#1090;&#1099;\Downloads\2.%20&#1056;&#1057;%20&#8470;&#1056;-24-127%20&#1086;&#1090;%2020.10.22&#1075;.%20&#1055;&#1086;&#1088;&#1103;&#1076;&#1086;&#1082;%20&#1086;&#1092;&#1086;&#1088;&#1084;&#1083;&#1077;&#1085;&#1080;&#1103;%20&#1087;&#1088;&#1072;&#1074;%20&#1087;&#1086;&#1083;&#1100;&#1079;&#1086;&#1074;&#1072;&#1085;&#1080;&#1103;%20&#1052;&#1048;.doc" TargetMode="External"/><Relationship Id="rId40" Type="http://schemas.openxmlformats.org/officeDocument/2006/relationships/hyperlink" Target="file:///D:\&#1089;3\&#1052;&#1086;&#1080;%20&#1076;&#1086;&#1082;&#1091;&#1084;&#1077;&#1085;&#1090;&#1099;\Downloads\2.%20&#1056;&#1057;%20&#8470;&#1056;-24-127%20&#1086;&#1090;%2020.10.22&#1075;.%20&#1055;&#1086;&#1088;&#1103;&#1076;&#1086;&#1082;%20&#1086;&#1092;&#1086;&#1088;&#1084;&#1083;&#1077;&#1085;&#1080;&#1103;%20&#1087;&#1088;&#1072;&#1074;%20&#1087;&#1086;&#1083;&#1100;&#1079;&#1086;&#1074;&#1072;&#1085;&#1080;&#1103;%20&#1052;&#1048;.doc" TargetMode="External"/><Relationship Id="rId45" Type="http://schemas.openxmlformats.org/officeDocument/2006/relationships/hyperlink" Target="file:///D:\&#1089;3\&#1052;&#1086;&#1080;%20&#1076;&#1086;&#1082;&#1091;&#1084;&#1077;&#1085;&#1090;&#1099;\Downloads\2.%20&#1056;&#1057;%20&#8470;&#1056;-24-127%20&#1086;&#1090;%2020.10.22&#1075;.%20&#1055;&#1086;&#1088;&#1103;&#1076;&#1086;&#1082;%20&#1086;&#1092;&#1086;&#1088;&#1084;&#1083;&#1077;&#1085;&#1080;&#1103;%20&#1087;&#1088;&#1072;&#1074;%20&#1087;&#1086;&#1083;&#1100;&#1079;&#1086;&#1074;&#1072;&#1085;&#1080;&#1103;%20&#1052;&#1048;.doc" TargetMode="External"/><Relationship Id="rId5" Type="http://schemas.openxmlformats.org/officeDocument/2006/relationships/hyperlink" Target="file:///D:\&#1089;3\&#1052;&#1086;&#1080;%20&#1076;&#1086;&#1082;&#1091;&#1084;&#1077;&#1085;&#1090;&#1099;\Downloads\2.%20&#1056;&#1057;%20&#8470;&#1056;-24-127%20&#1086;&#1090;%2020.10.22&#1075;.%20&#1055;&#1086;&#1088;&#1103;&#1076;&#1086;&#1082;%20&#1086;&#1092;&#1086;&#1088;&#1084;&#1083;&#1077;&#1085;&#1080;&#1103;%20&#1087;&#1088;&#1072;&#1074;%20&#1087;&#1086;&#1083;&#1100;&#1079;&#1086;&#1074;&#1072;&#1085;&#1080;&#1103;%20&#1052;&#1048;.doc" TargetMode="External"/><Relationship Id="rId15" Type="http://schemas.openxmlformats.org/officeDocument/2006/relationships/hyperlink" Target="consultantplus://offline/ref=AE27A93A56B67D21AEE64EEB92E1962BDFC93D1694453EB47A5A9416693BC4CE33E71E76911647922BAE4B56B4CD670431C443B9EEN9pDJ" TargetMode="External"/><Relationship Id="rId23" Type="http://schemas.openxmlformats.org/officeDocument/2006/relationships/hyperlink" Target="file:///D:\&#1089;3\&#1052;&#1086;&#1080;%20&#1076;&#1086;&#1082;&#1091;&#1084;&#1077;&#1085;&#1090;&#1099;\Downloads\2.%20&#1056;&#1057;%20&#8470;&#1056;-24-127%20&#1086;&#1090;%2020.10.22&#1075;.%20&#1055;&#1086;&#1088;&#1103;&#1076;&#1086;&#1082;%20&#1086;&#1092;&#1086;&#1088;&#1084;&#1083;&#1077;&#1085;&#1080;&#1103;%20&#1087;&#1088;&#1072;&#1074;%20&#1087;&#1086;&#1083;&#1100;&#1079;&#1086;&#1074;&#1072;&#1085;&#1080;&#1103;%20&#1052;&#1048;.doc" TargetMode="External"/><Relationship Id="rId28" Type="http://schemas.openxmlformats.org/officeDocument/2006/relationships/hyperlink" Target="consultantplus://offline/ref=AE27A93A56B67D21AEE64EEB92E1962BD8C03E1A91473EB47A5A9416693BC4CE33E71E75991547922BAE4B56B4CD670431C443B9EEN9pDJ" TargetMode="External"/><Relationship Id="rId36" Type="http://schemas.openxmlformats.org/officeDocument/2006/relationships/hyperlink" Target="file:///D:\&#1089;3\&#1052;&#1086;&#1080;%20&#1076;&#1086;&#1082;&#1091;&#1084;&#1077;&#1085;&#1090;&#1099;\Downloads\2.%20&#1056;&#1057;%20&#8470;&#1056;-24-127%20&#1086;&#1090;%2020.10.22&#1075;.%20&#1055;&#1086;&#1088;&#1103;&#1076;&#1086;&#1082;%20&#1086;&#1092;&#1086;&#1088;&#1084;&#1083;&#1077;&#1085;&#1080;&#1103;%20&#1087;&#1088;&#1072;&#1074;%20&#1087;&#1086;&#1083;&#1100;&#1079;&#1086;&#1074;&#1072;&#1085;&#1080;&#1103;%20&#1052;&#1048;.doc" TargetMode="External"/><Relationship Id="rId49" Type="http://schemas.openxmlformats.org/officeDocument/2006/relationships/hyperlink" Target="file:///D:\&#1089;3\&#1052;&#1086;&#1080;%20&#1076;&#1086;&#1082;&#1091;&#1084;&#1077;&#1085;&#1090;&#1099;\Downloads\2.%20&#1056;&#1057;%20&#8470;&#1056;-24-127%20&#1086;&#1090;%2020.10.22&#1075;.%20&#1055;&#1086;&#1088;&#1103;&#1076;&#1086;&#1082;%20&#1086;&#1092;&#1086;&#1088;&#1084;&#1083;&#1077;&#1085;&#1080;&#1103;%20&#1087;&#1088;&#1072;&#1074;%20&#1087;&#1086;&#1083;&#1100;&#1079;&#1086;&#1074;&#1072;&#1085;&#1080;&#1103;%20&#1052;&#1048;.doc" TargetMode="External"/><Relationship Id="rId10" Type="http://schemas.openxmlformats.org/officeDocument/2006/relationships/hyperlink" Target="consultantplus://offline/ref=E6E150CEC53B1BE40DC1CEE2DC93F1F6E8749BA959B187FE3762A448D8E9A99E0DAA409F059F35C9D5A6F5EA64q6yCL" TargetMode="External"/><Relationship Id="rId19" Type="http://schemas.openxmlformats.org/officeDocument/2006/relationships/hyperlink" Target="file:///D:\&#1089;3\&#1052;&#1086;&#1080;%20&#1076;&#1086;&#1082;&#1091;&#1084;&#1077;&#1085;&#1090;&#1099;\Downloads\2.%20&#1056;&#1057;%20&#8470;&#1056;-24-127%20&#1086;&#1090;%2020.10.22&#1075;.%20&#1055;&#1086;&#1088;&#1103;&#1076;&#1086;&#1082;%20&#1086;&#1092;&#1086;&#1088;&#1084;&#1083;&#1077;&#1085;&#1080;&#1103;%20&#1087;&#1088;&#1072;&#1074;%20&#1087;&#1086;&#1083;&#1100;&#1079;&#1086;&#1074;&#1072;&#1085;&#1080;&#1103;%20&#1052;&#1048;.doc" TargetMode="External"/><Relationship Id="rId31" Type="http://schemas.openxmlformats.org/officeDocument/2006/relationships/hyperlink" Target="file:///D:\&#1089;3\&#1052;&#1086;&#1080;%20&#1076;&#1086;&#1082;&#1091;&#1084;&#1077;&#1085;&#1090;&#1099;\Downloads\2.%20&#1056;&#1057;%20&#8470;&#1056;-24-127%20&#1086;&#1090;%2020.10.22&#1075;.%20&#1055;&#1086;&#1088;&#1103;&#1076;&#1086;&#1082;%20&#1086;&#1092;&#1086;&#1088;&#1084;&#1083;&#1077;&#1085;&#1080;&#1103;%20&#1087;&#1088;&#1072;&#1074;%20&#1087;&#1086;&#1083;&#1100;&#1079;&#1086;&#1074;&#1072;&#1085;&#1080;&#1103;%20&#1052;&#1048;.doc" TargetMode="External"/><Relationship Id="rId44" Type="http://schemas.openxmlformats.org/officeDocument/2006/relationships/hyperlink" Target="consultantplus://offline/ref=AE27A93A56B67D21AEE64EEB92E1962BD8C03E1A91473EB47A5A9416693BC4CE33E71E75991547922BAE4B56B4CD670431C443B9EEN9pDJ" TargetMode="External"/><Relationship Id="rId52"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consultantplus://offline/ref=E6E150CEC53B1BE40DC1CEE2DC93F1F6E8749BA85CB487FE3762A448D8E9A99E0DAA409F059F35C9D5A6F5EA64q6yCL" TargetMode="External"/><Relationship Id="rId14" Type="http://schemas.openxmlformats.org/officeDocument/2006/relationships/hyperlink" Target="consultantplus://offline/ref=AE27A93A56B67D21AEE64EEB92E1962BD8C03E1A91473EB47A5A9416693BC4CE33E71E75991547922BAE4B56B4CD670431C443B9EEN9pDJ" TargetMode="External"/><Relationship Id="rId22" Type="http://schemas.openxmlformats.org/officeDocument/2006/relationships/hyperlink" Target="file:///D:\&#1089;3\&#1052;&#1086;&#1080;%20&#1076;&#1086;&#1082;&#1091;&#1084;&#1077;&#1085;&#1090;&#1099;\Downloads\2.%20&#1056;&#1057;%20&#8470;&#1056;-24-127%20&#1086;&#1090;%2020.10.22&#1075;.%20&#1055;&#1086;&#1088;&#1103;&#1076;&#1086;&#1082;%20&#1086;&#1092;&#1086;&#1088;&#1084;&#1083;&#1077;&#1085;&#1080;&#1103;%20&#1087;&#1088;&#1072;&#1074;%20&#1087;&#1086;&#1083;&#1100;&#1079;&#1086;&#1074;&#1072;&#1085;&#1080;&#1103;%20&#1052;&#1048;.doc" TargetMode="External"/><Relationship Id="rId27" Type="http://schemas.openxmlformats.org/officeDocument/2006/relationships/hyperlink" Target="file:///D:\&#1089;3\&#1052;&#1086;&#1080;%20&#1076;&#1086;&#1082;&#1091;&#1084;&#1077;&#1085;&#1090;&#1099;\Downloads\2.%20&#1056;&#1057;%20&#8470;&#1056;-24-127%20&#1086;&#1090;%2020.10.22&#1075;.%20&#1055;&#1086;&#1088;&#1103;&#1076;&#1086;&#1082;%20&#1086;&#1092;&#1086;&#1088;&#1084;&#1083;&#1077;&#1085;&#1080;&#1103;%20&#1087;&#1088;&#1072;&#1074;%20&#1087;&#1086;&#1083;&#1100;&#1079;&#1086;&#1074;&#1072;&#1085;&#1080;&#1103;%20&#1052;&#1048;.doc" TargetMode="External"/><Relationship Id="rId30" Type="http://schemas.openxmlformats.org/officeDocument/2006/relationships/hyperlink" Target="file:///D:\&#1089;3\&#1052;&#1086;&#1080;%20&#1076;&#1086;&#1082;&#1091;&#1084;&#1077;&#1085;&#1090;&#1099;\Downloads\2.%20&#1056;&#1057;%20&#8470;&#1056;-24-127%20&#1086;&#1090;%2020.10.22&#1075;.%20&#1055;&#1086;&#1088;&#1103;&#1076;&#1086;&#1082;%20&#1086;&#1092;&#1086;&#1088;&#1084;&#1083;&#1077;&#1085;&#1080;&#1103;%20&#1087;&#1088;&#1072;&#1074;%20&#1087;&#1086;&#1083;&#1100;&#1079;&#1086;&#1074;&#1072;&#1085;&#1080;&#1103;%20&#1052;&#1048;.doc" TargetMode="External"/><Relationship Id="rId35" Type="http://schemas.openxmlformats.org/officeDocument/2006/relationships/hyperlink" Target="consultantplus://offline/ref=AE27A93A56B67D21AEE64EEB92E1962BD8C03E1A91473EB47A5A9416693BC4CE33E71E75991547922BAE4B56B4CD670431C443B9EEN9pDJ" TargetMode="External"/><Relationship Id="rId43" Type="http://schemas.openxmlformats.org/officeDocument/2006/relationships/hyperlink" Target="consultantplus://offline/ref=AE27A93A56B67D21AEE64EEB92E1962BDFC93314944D3EB47A5A9416693BC4CE21E7467D981252C67FF41C5BB6NCpAJ" TargetMode="External"/><Relationship Id="rId48" Type="http://schemas.openxmlformats.org/officeDocument/2006/relationships/hyperlink" Target="file:///D:\&#1089;3\&#1052;&#1086;&#1080;%20&#1076;&#1086;&#1082;&#1091;&#1084;&#1077;&#1085;&#1090;&#1099;\Downloads\2.%20&#1056;&#1057;%20&#8470;&#1056;-24-127%20&#1086;&#1090;%2020.10.22&#1075;.%20&#1055;&#1086;&#1088;&#1103;&#1076;&#1086;&#1082;%20&#1086;&#1092;&#1086;&#1088;&#1084;&#1083;&#1077;&#1085;&#1080;&#1103;%20&#1087;&#1088;&#1072;&#1074;%20&#1087;&#1086;&#1083;&#1100;&#1079;&#1086;&#1074;&#1072;&#1085;&#1080;&#1103;%20&#1052;&#1048;.doc" TargetMode="External"/><Relationship Id="rId8" Type="http://schemas.openxmlformats.org/officeDocument/2006/relationships/hyperlink" Target="consultantplus://offline/ref=E6E150CEC53B1BE40DC1CEE2DC93F1F6EF7D91A558B087FE3762A448D8E9A99E0DAA409F059F35C9D5A6F5EA64q6yCL"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8833</Words>
  <Characters>67138</Characters>
  <Application>Microsoft Office Word</Application>
  <DocSecurity>0</DocSecurity>
  <Lines>3051</Lines>
  <Paragraphs>1070</Paragraphs>
  <ScaleCrop>false</ScaleCrop>
  <Company>SPecialiST RePack</Company>
  <LinksUpToDate>false</LinksUpToDate>
  <CharactersWithSpaces>74901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cp:revision>
  <dcterms:created xsi:type="dcterms:W3CDTF">2022-11-30T12:47:00Z</dcterms:created>
  <dcterms:modified xsi:type="dcterms:W3CDTF">2022-12-26T11:42:00Z</dcterms:modified>
</cp:coreProperties>
</file>