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09" w:rsidRDefault="00453009" w:rsidP="00453009">
      <w:pPr>
        <w:pStyle w:val="a3"/>
        <w:jc w:val="center"/>
        <w:rPr>
          <w:b/>
          <w:caps/>
          <w:szCs w:val="28"/>
          <w:lang w:val="be-BY"/>
        </w:rPr>
      </w:pPr>
      <w:r>
        <w:rPr>
          <w:b/>
          <w:caps/>
          <w:szCs w:val="28"/>
          <w:lang w:val="be-BY"/>
        </w:rPr>
        <w:t>решение</w:t>
      </w:r>
    </w:p>
    <w:p w:rsidR="00453009" w:rsidRDefault="00453009" w:rsidP="00453009">
      <w:pPr>
        <w:pStyle w:val="a3"/>
        <w:jc w:val="center"/>
        <w:rPr>
          <w:b/>
          <w:caps/>
          <w:szCs w:val="28"/>
          <w:lang w:val="be-BY"/>
        </w:rPr>
      </w:pPr>
    </w:p>
    <w:p w:rsidR="00453009" w:rsidRDefault="00453009" w:rsidP="004530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Генерального плана  и правил землепользования и  застройки 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Самарское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Бузавлык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Хворостянское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53009" w:rsidRDefault="00453009" w:rsidP="004530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Юлбарсово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Самарский сельсовет муниципального района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53009" w:rsidRDefault="00453009" w:rsidP="004530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53009" w:rsidRDefault="00453009" w:rsidP="00453009">
      <w:pPr>
        <w:pStyle w:val="4"/>
        <w:spacing w:line="240" w:lineRule="auto"/>
        <w:jc w:val="both"/>
        <w:rPr>
          <w:sz w:val="28"/>
        </w:rPr>
      </w:pPr>
      <w:r>
        <w:rPr>
          <w:b w:val="0"/>
          <w:sz w:val="28"/>
        </w:rPr>
        <w:t xml:space="preserve">В соответствии с частью 4 статьи 44 Федерального закона «Об общих принципах организации местного самоуправления в Российской Федерации» Совет  сельского поселения Самарский  сельсовет  муниципального района  </w:t>
      </w:r>
      <w:proofErr w:type="spellStart"/>
      <w:r>
        <w:rPr>
          <w:b w:val="0"/>
          <w:sz w:val="28"/>
        </w:rPr>
        <w:t>Хайбуллинский</w:t>
      </w:r>
      <w:proofErr w:type="spellEnd"/>
      <w:r>
        <w:rPr>
          <w:b w:val="0"/>
          <w:sz w:val="28"/>
        </w:rPr>
        <w:t xml:space="preserve"> район Республики Башкортостан </w:t>
      </w:r>
      <w:r>
        <w:rPr>
          <w:sz w:val="28"/>
        </w:rPr>
        <w:t>решил:</w:t>
      </w:r>
    </w:p>
    <w:p w:rsidR="00453009" w:rsidRDefault="00453009" w:rsidP="00453009"/>
    <w:p w:rsidR="00453009" w:rsidRDefault="00453009" w:rsidP="0045300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Генеральный план сельского поселения Самарский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 (прилагается)</w:t>
      </w:r>
    </w:p>
    <w:p w:rsidR="00453009" w:rsidRDefault="00453009" w:rsidP="0045300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правила землепользования и застройки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Самарское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Бузавлык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Юлбарсово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53009" w:rsidRDefault="00453009" w:rsidP="0045300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Администрации сельского поселения Самарский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РБ.</w:t>
      </w:r>
    </w:p>
    <w:p w:rsidR="00453009" w:rsidRDefault="00453009" w:rsidP="004530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3009" w:rsidRDefault="00453009" w:rsidP="00453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53009" w:rsidRDefault="00453009" w:rsidP="00453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3009" w:rsidRDefault="00453009" w:rsidP="00453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Самарский  сельсовет</w:t>
      </w:r>
    </w:p>
    <w:p w:rsidR="00453009" w:rsidRDefault="00453009" w:rsidP="00453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53009" w:rsidRDefault="00453009" w:rsidP="004530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53009" w:rsidRDefault="00453009" w:rsidP="00453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3009" w:rsidRDefault="00453009" w:rsidP="004530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009" w:rsidRDefault="00453009" w:rsidP="00453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амарское</w:t>
      </w:r>
    </w:p>
    <w:p w:rsidR="00453009" w:rsidRDefault="00453009" w:rsidP="00453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10 марта  2015 г.</w:t>
      </w:r>
    </w:p>
    <w:p w:rsidR="00453009" w:rsidRDefault="00453009" w:rsidP="00453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- 31/113</w:t>
      </w:r>
    </w:p>
    <w:p w:rsidR="00453009" w:rsidRDefault="00453009" w:rsidP="00453009"/>
    <w:p w:rsidR="00167CA0" w:rsidRPr="00453009" w:rsidRDefault="00167CA0">
      <w:pPr>
        <w:rPr>
          <w:rFonts w:ascii="Times New Roman" w:hAnsi="Times New Roman" w:cs="Times New Roman"/>
          <w:sz w:val="24"/>
          <w:szCs w:val="24"/>
        </w:rPr>
      </w:pPr>
    </w:p>
    <w:sectPr w:rsidR="00167CA0" w:rsidRPr="0045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1422"/>
    <w:multiLevelType w:val="hybridMultilevel"/>
    <w:tmpl w:val="84DC8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009"/>
    <w:rsid w:val="00167CA0"/>
    <w:rsid w:val="0045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53009"/>
    <w:pPr>
      <w:keepNext/>
      <w:widowControl w:val="0"/>
      <w:autoSpaceDE w:val="0"/>
      <w:autoSpaceDN w:val="0"/>
      <w:adjustRightInd w:val="0"/>
      <w:spacing w:after="0" w:line="360" w:lineRule="auto"/>
      <w:ind w:right="-3" w:firstLine="567"/>
      <w:jc w:val="center"/>
      <w:outlineLvl w:val="3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53009"/>
    <w:rPr>
      <w:rFonts w:ascii="Times New Roman" w:eastAsia="Times New Roman" w:hAnsi="Times New Roman" w:cs="Times New Roman"/>
      <w:b/>
      <w:sz w:val="24"/>
      <w:szCs w:val="28"/>
    </w:rPr>
  </w:style>
  <w:style w:type="paragraph" w:styleId="a3">
    <w:name w:val="header"/>
    <w:basedOn w:val="a"/>
    <w:link w:val="a4"/>
    <w:semiHidden/>
    <w:unhideWhenUsed/>
    <w:rsid w:val="004530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5300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453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2015-12-14T13:43:00Z</dcterms:created>
  <dcterms:modified xsi:type="dcterms:W3CDTF">2015-12-14T13:43:00Z</dcterms:modified>
</cp:coreProperties>
</file>