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6" w:space="0" w:color="auto"/>
          <w:left w:val="single" w:sz="6" w:space="0" w:color="auto"/>
          <w:bottom w:val="single" w:sz="6" w:space="0" w:color="auto"/>
          <w:right w:val="single" w:sz="6" w:space="0" w:color="auto"/>
        </w:tblBorders>
        <w:tblLayout w:type="fixed"/>
        <w:tblLook w:val="04A0"/>
      </w:tblPr>
      <w:tblGrid>
        <w:gridCol w:w="4566"/>
        <w:gridCol w:w="1260"/>
        <w:gridCol w:w="4239"/>
      </w:tblGrid>
      <w:tr w:rsidR="005A2CA8" w:rsidTr="00BE1BF8">
        <w:tc>
          <w:tcPr>
            <w:tcW w:w="4569" w:type="dxa"/>
            <w:tcBorders>
              <w:top w:val="nil"/>
              <w:left w:val="nil"/>
              <w:bottom w:val="double" w:sz="12" w:space="0" w:color="auto"/>
              <w:right w:val="nil"/>
            </w:tcBorders>
          </w:tcPr>
          <w:p w:rsidR="005A2CA8" w:rsidRDefault="005A2CA8"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Баш</w:t>
            </w:r>
            <w:r>
              <w:rPr>
                <w:rFonts w:ascii="Times New Roman" w:hAnsi="Times New Roman" w:cs="Times New Roman"/>
                <w:sz w:val="20"/>
                <w:szCs w:val="20"/>
                <w:lang w:val="en-US"/>
              </w:rPr>
              <w:t>k</w:t>
            </w:r>
            <w:r>
              <w:rPr>
                <w:rFonts w:ascii="Times New Roman" w:hAnsi="Times New Roman" w:cs="Times New Roman"/>
                <w:sz w:val="20"/>
                <w:szCs w:val="20"/>
              </w:rPr>
              <w:t>ортостан Республикаһының Хәйбулла</w:t>
            </w:r>
            <w:r w:rsidRPr="00B44906">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mso-position-horizontal-relative:text;mso-position-vertical-relative:text" filled="f" stroked="f">
                  <v:textbox style="mso-next-textbox:#_x0000_s1028;mso-fit-shape-to-text:t">
                    <w:txbxContent>
                      <w:p w:rsidR="005A2CA8" w:rsidRDefault="005A2CA8" w:rsidP="005A2CA8">
                        <w:r>
                          <w:rPr>
                            <w:noProof/>
                            <w:sz w:val="20"/>
                            <w:szCs w:val="20"/>
                          </w:rPr>
                          <w:drawing>
                            <wp:inline distT="0" distB="0" distL="0" distR="0">
                              <wp:extent cx="930275" cy="1171575"/>
                              <wp:effectExtent l="19050" t="0" r="3175" b="0"/>
                              <wp:docPr id="3"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0275" cy="11715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 xml:space="preserve">                                                                                                                                                                                                                                                                                                                                                                                                                                                                                                                                                                                                                                                                                                                                                                                                                                                                                                                                                                                                                                                                                                                                                                                                                                                                                                                                                                                                                                                                                                                                                                                               </w:t>
            </w:r>
            <w:r>
              <w:rPr>
                <w:rFonts w:ascii="Times New Roman" w:hAnsi="Times New Roman" w:cs="Times New Roman"/>
                <w:sz w:val="20"/>
                <w:szCs w:val="20"/>
              </w:rPr>
              <w:t xml:space="preserve">  районы муниципаль районының</w:t>
            </w:r>
          </w:p>
          <w:p w:rsidR="005A2CA8" w:rsidRDefault="005A2CA8"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r>
              <w:rPr>
                <w:rFonts w:ascii="Times New Roman" w:hAnsi="Times New Roman" w:cs="Times New Roman"/>
                <w:sz w:val="20"/>
                <w:szCs w:val="20"/>
              </w:rPr>
              <w:t>амар ауыл Советы</w:t>
            </w:r>
          </w:p>
          <w:p w:rsidR="005A2CA8" w:rsidRDefault="005A2CA8"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ауыл биләмәһе хакимиәте</w:t>
            </w:r>
          </w:p>
          <w:p w:rsidR="005A2CA8" w:rsidRDefault="005A2CA8" w:rsidP="00BE1BF8">
            <w:pPr>
              <w:spacing w:after="0"/>
              <w:jc w:val="center"/>
              <w:rPr>
                <w:rFonts w:ascii="Times New Roman" w:hAnsi="Times New Roman" w:cs="Times New Roman"/>
                <w:b/>
                <w:sz w:val="16"/>
                <w:szCs w:val="16"/>
                <w:lang w:val="be-BY"/>
              </w:rPr>
            </w:pP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ауылы,Хәйбулла районы, </w:t>
            </w: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Башқортостан Республикаhы, 453822</w:t>
            </w:r>
          </w:p>
          <w:p w:rsidR="005A2CA8" w:rsidRDefault="005A2CA8"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5A2CA8" w:rsidRDefault="005A2CA8" w:rsidP="00BE1BF8">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5A2CA8" w:rsidRDefault="005A2CA8" w:rsidP="00BE1BF8">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5A2CA8" w:rsidRDefault="005A2CA8" w:rsidP="00BE1BF8">
            <w:pPr>
              <w:jc w:val="center"/>
              <w:rPr>
                <w:sz w:val="24"/>
                <w:szCs w:val="24"/>
                <w:lang w:val="be-BY"/>
              </w:rPr>
            </w:pPr>
            <w:r w:rsidRPr="00B44906">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5A2CA8" w:rsidRDefault="005A2CA8"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p w:rsidR="005A2CA8" w:rsidRDefault="005A2CA8"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Самарский сельсовет муниципального района Хайбуллинский район</w:t>
            </w:r>
          </w:p>
          <w:p w:rsidR="005A2CA8" w:rsidRDefault="005A2CA8" w:rsidP="00BE1BF8">
            <w:pPr>
              <w:pStyle w:val="a5"/>
              <w:spacing w:after="0" w:line="240" w:lineRule="auto"/>
              <w:jc w:val="center"/>
              <w:rPr>
                <w:rFonts w:ascii="Times New Roman" w:hAnsi="Times New Roman" w:cs="Times New Roman"/>
              </w:rPr>
            </w:pPr>
            <w:r>
              <w:rPr>
                <w:rFonts w:ascii="Times New Roman" w:hAnsi="Times New Roman" w:cs="Times New Roman"/>
                <w:sz w:val="20"/>
                <w:szCs w:val="20"/>
              </w:rPr>
              <w:t>Республики Башкортостан</w:t>
            </w:r>
          </w:p>
          <w:p w:rsidR="005A2CA8" w:rsidRDefault="005A2CA8" w:rsidP="00BE1BF8">
            <w:pPr>
              <w:spacing w:after="0" w:line="240" w:lineRule="auto"/>
              <w:jc w:val="center"/>
              <w:rPr>
                <w:b/>
                <w:sz w:val="16"/>
                <w:szCs w:val="16"/>
                <w:lang w:val="be-BY"/>
              </w:rPr>
            </w:pP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Шагита  Худайбердина ул.,1,</w:t>
            </w: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Хайбуллинский </w:t>
            </w:r>
          </w:p>
          <w:p w:rsidR="005A2CA8" w:rsidRDefault="005A2CA8"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район,Республика Башкортостан </w:t>
            </w:r>
          </w:p>
          <w:p w:rsidR="005A2CA8" w:rsidRDefault="005A2CA8"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5A2CA8" w:rsidRDefault="005A2CA8" w:rsidP="00BE1BF8">
            <w:pPr>
              <w:spacing w:after="0" w:line="240" w:lineRule="auto"/>
              <w:jc w:val="center"/>
              <w:rPr>
                <w:rFonts w:ascii="Times New Roman" w:hAnsi="Times New Roman" w:cs="Times New Roman"/>
                <w:b/>
                <w:sz w:val="18"/>
                <w:szCs w:val="18"/>
              </w:rPr>
            </w:pPr>
            <w:r>
              <w:rPr>
                <w:rFonts w:ascii="Times New Roman" w:hAnsi="Times New Roman" w:cs="Times New Roman"/>
                <w:sz w:val="18"/>
                <w:szCs w:val="18"/>
                <w:lang w:val="en-US"/>
              </w:rPr>
              <w:t>samarsk</w:t>
            </w:r>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lang w:val="en-US"/>
              </w:rPr>
              <w:t>ru</w:t>
            </w:r>
          </w:p>
          <w:p w:rsidR="005A2CA8" w:rsidRDefault="005A2CA8" w:rsidP="00BE1BF8">
            <w:pPr>
              <w:spacing w:after="0"/>
              <w:jc w:val="center"/>
              <w:rPr>
                <w:sz w:val="20"/>
                <w:szCs w:val="24"/>
                <w:lang w:val="sq-AL"/>
              </w:rPr>
            </w:pPr>
          </w:p>
        </w:tc>
      </w:tr>
    </w:tbl>
    <w:p w:rsidR="005A2CA8" w:rsidRDefault="005A2CA8" w:rsidP="005A2CA8">
      <w:pPr>
        <w:pStyle w:val="a4"/>
        <w:spacing w:line="360" w:lineRule="auto"/>
        <w:jc w:val="center"/>
      </w:pPr>
      <w:r>
        <w:rPr>
          <w:b/>
          <w:szCs w:val="28"/>
        </w:rPr>
        <w:t>Постановление</w:t>
      </w:r>
    </w:p>
    <w:p w:rsidR="005A2CA8" w:rsidRPr="00BA26D8" w:rsidRDefault="005A2CA8" w:rsidP="005A2CA8">
      <w:pPr>
        <w:outlineLvl w:val="0"/>
        <w:rPr>
          <w:rFonts w:ascii="Times New Roman" w:hAnsi="Times New Roman" w:cs="Times New Roman"/>
          <w:b/>
          <w:sz w:val="28"/>
          <w:szCs w:val="28"/>
        </w:rPr>
      </w:pPr>
      <w:r>
        <w:rPr>
          <w:rFonts w:ascii="Times New Roman" w:hAnsi="Times New Roman" w:cs="Times New Roman"/>
          <w:b/>
          <w:sz w:val="28"/>
          <w:szCs w:val="28"/>
        </w:rPr>
        <w:t>№ 14</w:t>
      </w:r>
      <w:r w:rsidRPr="00073C26">
        <w:rPr>
          <w:rFonts w:ascii="Times New Roman" w:hAnsi="Times New Roman" w:cs="Times New Roman"/>
          <w:b/>
          <w:sz w:val="28"/>
          <w:szCs w:val="28"/>
        </w:rPr>
        <w:t xml:space="preserve">                                                            </w:t>
      </w:r>
      <w:r>
        <w:rPr>
          <w:rFonts w:ascii="Times New Roman" w:hAnsi="Times New Roman" w:cs="Times New Roman"/>
          <w:b/>
          <w:sz w:val="28"/>
          <w:szCs w:val="28"/>
        </w:rPr>
        <w:t xml:space="preserve">                         от 03 ноября </w:t>
      </w:r>
      <w:r w:rsidRPr="00073C26">
        <w:rPr>
          <w:rFonts w:ascii="Times New Roman" w:hAnsi="Times New Roman" w:cs="Times New Roman"/>
          <w:b/>
          <w:sz w:val="28"/>
          <w:szCs w:val="28"/>
        </w:rPr>
        <w:t xml:space="preserve">2021 </w:t>
      </w:r>
      <w:r>
        <w:rPr>
          <w:rFonts w:ascii="Times New Roman" w:hAnsi="Times New Roman" w:cs="Times New Roman"/>
          <w:b/>
          <w:sz w:val="28"/>
          <w:szCs w:val="28"/>
        </w:rPr>
        <w:t xml:space="preserve"> года</w:t>
      </w:r>
    </w:p>
    <w:p w:rsidR="005A2CA8" w:rsidRPr="002C2DDC" w:rsidRDefault="005A2CA8" w:rsidP="005A2CA8">
      <w:pPr>
        <w:autoSpaceDE w:val="0"/>
        <w:autoSpaceDN w:val="0"/>
        <w:adjustRightInd w:val="0"/>
        <w:jc w:val="center"/>
        <w:rPr>
          <w:rFonts w:ascii="Times New Roman" w:hAnsi="Times New Roman" w:cs="Times New Roman"/>
          <w:b/>
          <w:bCs/>
          <w:sz w:val="24"/>
          <w:szCs w:val="24"/>
        </w:rPr>
      </w:pPr>
      <w:r w:rsidRPr="002C2DDC">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2C2DDC">
        <w:rPr>
          <w:rFonts w:ascii="Times New Roman" w:hAnsi="Times New Roman" w:cs="Times New Roman"/>
          <w:b/>
          <w:bCs/>
          <w:sz w:val="24"/>
          <w:szCs w:val="24"/>
        </w:rPr>
        <w:t>«</w:t>
      </w:r>
      <w:r w:rsidRPr="002C2DDC">
        <w:rPr>
          <w:rFonts w:ascii="Times New Roman" w:hAnsi="Times New Roman" w:cs="Times New Roman"/>
          <w:b/>
          <w:sz w:val="24"/>
          <w:szCs w:val="24"/>
        </w:rPr>
        <w:t xml:space="preserve">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
          <w:bCs/>
          <w:sz w:val="24"/>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 в Администрации сельского поселения Самарский сельсовет МР Хайбуллинский район РБ</w:t>
      </w:r>
    </w:p>
    <w:p w:rsidR="005A2CA8" w:rsidRPr="002C2DDC" w:rsidRDefault="005A2CA8" w:rsidP="005A2CA8">
      <w:pPr>
        <w:tabs>
          <w:tab w:val="left" w:pos="2835"/>
        </w:tabs>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Самарский сельсовет МР Хайбуллинский район РБ постановляет:</w:t>
      </w:r>
    </w:p>
    <w:p w:rsidR="005A2CA8" w:rsidRPr="002C2DDC" w:rsidRDefault="005A2CA8" w:rsidP="005A2CA8">
      <w:pPr>
        <w:widowControl w:val="0"/>
        <w:tabs>
          <w:tab w:val="left" w:pos="567"/>
        </w:tabs>
        <w:contextualSpacing/>
        <w:jc w:val="both"/>
        <w:rPr>
          <w:rFonts w:ascii="Times New Roman" w:hAnsi="Times New Roman" w:cs="Times New Roman"/>
          <w:bCs/>
          <w:sz w:val="24"/>
          <w:szCs w:val="24"/>
        </w:rPr>
      </w:pPr>
      <w:r w:rsidRPr="002C2DDC">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2C2DDC">
        <w:rPr>
          <w:rFonts w:ascii="Times New Roman" w:hAnsi="Times New Roman" w:cs="Times New Roman"/>
          <w:bCs/>
          <w:sz w:val="24"/>
          <w:szCs w:val="24"/>
        </w:rPr>
        <w:t>«</w:t>
      </w:r>
      <w:r w:rsidRPr="002C2DDC">
        <w:rPr>
          <w:rFonts w:ascii="Times New Roman" w:hAnsi="Times New Roman" w:cs="Times New Roman"/>
          <w:sz w:val="24"/>
          <w:szCs w:val="24"/>
        </w:rPr>
        <w:t xml:space="preserve">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Cs/>
          <w:sz w:val="24"/>
          <w:szCs w:val="24"/>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 в </w:t>
      </w:r>
      <w:r w:rsidRPr="002C2DDC">
        <w:rPr>
          <w:rFonts w:ascii="Times New Roman" w:hAnsi="Times New Roman" w:cs="Times New Roman"/>
          <w:sz w:val="24"/>
          <w:szCs w:val="24"/>
        </w:rPr>
        <w:t>Администрация сельского поселения Самарский сельсовет МР Хайбуллинский район РБ</w:t>
      </w:r>
      <w:r w:rsidRPr="002C2DDC">
        <w:rPr>
          <w:rFonts w:ascii="Times New Roman" w:hAnsi="Times New Roman" w:cs="Times New Roman"/>
          <w:bCs/>
          <w:sz w:val="24"/>
          <w:szCs w:val="24"/>
        </w:rPr>
        <w:t xml:space="preserve">                                        </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A2CA8" w:rsidRPr="002C2DDC" w:rsidRDefault="005A2CA8" w:rsidP="005A2CA8">
      <w:pPr>
        <w:pStyle w:val="a7"/>
        <w:autoSpaceDE w:val="0"/>
        <w:autoSpaceDN w:val="0"/>
        <w:adjustRightInd w:val="0"/>
        <w:ind w:left="0" w:firstLine="709"/>
        <w:jc w:val="both"/>
        <w:rPr>
          <w:rFonts w:ascii="Times New Roman" w:hAnsi="Times New Roman" w:cs="Times New Roman"/>
          <w:sz w:val="24"/>
          <w:szCs w:val="24"/>
        </w:rPr>
      </w:pPr>
      <w:r w:rsidRPr="002C2DDC">
        <w:rPr>
          <w:rFonts w:ascii="Times New Roman" w:hAnsi="Times New Roman" w:cs="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4. Контроль за исполнением настоящего постановления возложить на (указывается соответствующее должностное лицо).</w:t>
      </w:r>
    </w:p>
    <w:p w:rsidR="005A2CA8" w:rsidRPr="002C2DDC" w:rsidRDefault="005A2CA8" w:rsidP="005A2CA8">
      <w:pPr>
        <w:jc w:val="both"/>
        <w:rPr>
          <w:rFonts w:ascii="Times New Roman" w:hAnsi="Times New Roman" w:cs="Times New Roman"/>
          <w:sz w:val="24"/>
          <w:szCs w:val="24"/>
        </w:rPr>
      </w:pPr>
    </w:p>
    <w:p w:rsidR="005A2CA8" w:rsidRPr="002C2DDC" w:rsidRDefault="005A2CA8" w:rsidP="005A2CA8">
      <w:pPr>
        <w:spacing w:after="0"/>
        <w:rPr>
          <w:rFonts w:ascii="Times New Roman" w:hAnsi="Times New Roman" w:cs="Times New Roman"/>
          <w:sz w:val="24"/>
          <w:szCs w:val="24"/>
        </w:rPr>
      </w:pPr>
      <w:r w:rsidRPr="002C2DDC">
        <w:rPr>
          <w:rFonts w:ascii="Times New Roman" w:hAnsi="Times New Roman" w:cs="Times New Roman"/>
          <w:sz w:val="24"/>
          <w:szCs w:val="24"/>
        </w:rPr>
        <w:t>Глава сельского поселения</w:t>
      </w:r>
    </w:p>
    <w:p w:rsidR="005A2CA8" w:rsidRPr="002C2DDC" w:rsidRDefault="005A2CA8" w:rsidP="005A2CA8">
      <w:pPr>
        <w:spacing w:after="0"/>
        <w:rPr>
          <w:rFonts w:ascii="Times New Roman" w:hAnsi="Times New Roman" w:cs="Times New Roman"/>
          <w:sz w:val="24"/>
          <w:szCs w:val="24"/>
        </w:rPr>
      </w:pPr>
      <w:r w:rsidRPr="002C2DDC">
        <w:rPr>
          <w:rFonts w:ascii="Times New Roman" w:hAnsi="Times New Roman" w:cs="Times New Roman"/>
          <w:sz w:val="24"/>
          <w:szCs w:val="24"/>
        </w:rPr>
        <w:t>Самарский сельсовет</w:t>
      </w:r>
    </w:p>
    <w:p w:rsidR="005A2CA8" w:rsidRPr="002C2DDC" w:rsidRDefault="005A2CA8" w:rsidP="005A2CA8">
      <w:pPr>
        <w:spacing w:after="0"/>
        <w:rPr>
          <w:rFonts w:ascii="Times New Roman" w:hAnsi="Times New Roman" w:cs="Times New Roman"/>
          <w:sz w:val="24"/>
          <w:szCs w:val="24"/>
        </w:rPr>
      </w:pPr>
      <w:r w:rsidRPr="002C2DDC">
        <w:rPr>
          <w:rFonts w:ascii="Times New Roman" w:hAnsi="Times New Roman" w:cs="Times New Roman"/>
          <w:sz w:val="24"/>
          <w:szCs w:val="24"/>
        </w:rPr>
        <w:t xml:space="preserve">муниципального района </w:t>
      </w:r>
    </w:p>
    <w:p w:rsidR="005A2CA8" w:rsidRPr="002C2DDC" w:rsidRDefault="005A2CA8" w:rsidP="005A2CA8">
      <w:pPr>
        <w:spacing w:after="0"/>
        <w:rPr>
          <w:rFonts w:ascii="Times New Roman" w:hAnsi="Times New Roman" w:cs="Times New Roman"/>
          <w:sz w:val="24"/>
          <w:szCs w:val="24"/>
        </w:rPr>
      </w:pPr>
      <w:r w:rsidRPr="002C2DDC">
        <w:rPr>
          <w:rFonts w:ascii="Times New Roman" w:hAnsi="Times New Roman" w:cs="Times New Roman"/>
          <w:sz w:val="24"/>
          <w:szCs w:val="24"/>
        </w:rPr>
        <w:t>Хайбуллинский район</w:t>
      </w:r>
    </w:p>
    <w:p w:rsidR="005A2CA8" w:rsidRPr="002C2DDC" w:rsidRDefault="005A2CA8" w:rsidP="005A2CA8">
      <w:pPr>
        <w:spacing w:after="0"/>
        <w:rPr>
          <w:rFonts w:ascii="Times New Roman" w:hAnsi="Times New Roman" w:cs="Times New Roman"/>
          <w:sz w:val="24"/>
          <w:szCs w:val="24"/>
        </w:rPr>
      </w:pPr>
      <w:r w:rsidRPr="002C2DDC">
        <w:rPr>
          <w:rFonts w:ascii="Times New Roman" w:hAnsi="Times New Roman" w:cs="Times New Roman"/>
          <w:sz w:val="24"/>
          <w:szCs w:val="24"/>
        </w:rPr>
        <w:t>Республики Башкортостан:________________________Р.Ф.Каримов</w:t>
      </w:r>
    </w:p>
    <w:p w:rsidR="005A2CA8" w:rsidRPr="002C2DDC" w:rsidRDefault="005A2CA8" w:rsidP="005A2CA8">
      <w:pPr>
        <w:tabs>
          <w:tab w:val="left" w:pos="7425"/>
        </w:tabs>
        <w:spacing w:after="0" w:line="240" w:lineRule="auto"/>
        <w:ind w:firstLine="851"/>
        <w:jc w:val="right"/>
        <w:rPr>
          <w:rFonts w:ascii="Times New Roman" w:hAnsi="Times New Roman" w:cs="Times New Roman"/>
          <w:sz w:val="24"/>
          <w:szCs w:val="24"/>
        </w:rPr>
      </w:pPr>
      <w:r w:rsidRPr="002C2DDC">
        <w:rPr>
          <w:rFonts w:ascii="Times New Roman" w:hAnsi="Times New Roman" w:cs="Times New Roman"/>
          <w:b/>
          <w:sz w:val="24"/>
          <w:szCs w:val="24"/>
        </w:rPr>
        <w:br w:type="page"/>
      </w:r>
      <w:r w:rsidRPr="002C2DDC">
        <w:rPr>
          <w:rFonts w:ascii="Times New Roman" w:hAnsi="Times New Roman" w:cs="Times New Roman"/>
          <w:sz w:val="24"/>
          <w:szCs w:val="24"/>
        </w:rPr>
        <w:lastRenderedPageBreak/>
        <w:t>Утвержден</w:t>
      </w:r>
    </w:p>
    <w:p w:rsidR="005A2CA8" w:rsidRPr="002C2DDC" w:rsidRDefault="005A2CA8" w:rsidP="005A2CA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C2DDC">
        <w:rPr>
          <w:rFonts w:ascii="Times New Roman" w:hAnsi="Times New Roman" w:cs="Times New Roman"/>
          <w:sz w:val="24"/>
          <w:szCs w:val="24"/>
        </w:rPr>
        <w:t>постановлением Администрации</w:t>
      </w:r>
    </w:p>
    <w:p w:rsidR="005A2CA8" w:rsidRPr="002C2DDC" w:rsidRDefault="005A2CA8" w:rsidP="005A2CA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C2DDC">
        <w:rPr>
          <w:rFonts w:ascii="Times New Roman" w:hAnsi="Times New Roman" w:cs="Times New Roman"/>
          <w:sz w:val="24"/>
          <w:szCs w:val="24"/>
        </w:rPr>
        <w:t xml:space="preserve">СП Самарский сельсовет </w:t>
      </w:r>
    </w:p>
    <w:p w:rsidR="005A2CA8" w:rsidRPr="002C2DDC" w:rsidRDefault="005A2CA8" w:rsidP="005A2CA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C2DDC">
        <w:rPr>
          <w:rFonts w:ascii="Times New Roman" w:hAnsi="Times New Roman" w:cs="Times New Roman"/>
          <w:sz w:val="24"/>
          <w:szCs w:val="24"/>
        </w:rPr>
        <w:t>МР Хайбуллинский  район РБ</w:t>
      </w:r>
    </w:p>
    <w:p w:rsidR="005A2CA8" w:rsidRPr="002C2DDC" w:rsidRDefault="005A2CA8" w:rsidP="005A2CA8">
      <w:pPr>
        <w:jc w:val="right"/>
        <w:outlineLvl w:val="0"/>
        <w:rPr>
          <w:rFonts w:ascii="Times New Roman" w:hAnsi="Times New Roman" w:cs="Times New Roman"/>
          <w:sz w:val="24"/>
          <w:szCs w:val="24"/>
        </w:rPr>
      </w:pPr>
      <w:r w:rsidRPr="002C2DDC">
        <w:rPr>
          <w:rFonts w:ascii="Times New Roman" w:hAnsi="Times New Roman" w:cs="Times New Roman"/>
          <w:sz w:val="24"/>
          <w:szCs w:val="24"/>
        </w:rPr>
        <w:t xml:space="preserve">от  03 ноября 2021  года № 14 </w:t>
      </w:r>
    </w:p>
    <w:p w:rsidR="005A2CA8" w:rsidRPr="002C2DDC" w:rsidRDefault="005A2CA8" w:rsidP="005A2CA8">
      <w:pPr>
        <w:widowControl w:val="0"/>
        <w:autoSpaceDE w:val="0"/>
        <w:autoSpaceDN w:val="0"/>
        <w:adjustRightInd w:val="0"/>
        <w:ind w:firstLine="851"/>
        <w:jc w:val="center"/>
        <w:rPr>
          <w:rFonts w:ascii="Times New Roman" w:hAnsi="Times New Roman" w:cs="Times New Roman"/>
          <w:b/>
          <w:bCs/>
          <w:sz w:val="24"/>
          <w:szCs w:val="24"/>
        </w:rPr>
      </w:pPr>
      <w:r w:rsidRPr="002C2DDC">
        <w:rPr>
          <w:rFonts w:ascii="Times New Roman" w:hAnsi="Times New Roman" w:cs="Times New Roman"/>
          <w:b/>
          <w:sz w:val="24"/>
          <w:szCs w:val="24"/>
        </w:rPr>
        <w:t xml:space="preserve">Административный регламент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
          <w:bCs/>
          <w:sz w:val="24"/>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w:t>
      </w:r>
      <w:r w:rsidRPr="002C2DDC">
        <w:rPr>
          <w:rFonts w:ascii="Times New Roman" w:hAnsi="Times New Roman" w:cs="Times New Roman"/>
          <w:b/>
          <w:sz w:val="24"/>
          <w:szCs w:val="24"/>
        </w:rPr>
        <w:t>»</w:t>
      </w:r>
      <w:r w:rsidRPr="002C2DDC">
        <w:rPr>
          <w:rFonts w:ascii="Times New Roman" w:hAnsi="Times New Roman" w:cs="Times New Roman"/>
          <w:b/>
          <w:bCs/>
          <w:sz w:val="24"/>
          <w:szCs w:val="24"/>
        </w:rPr>
        <w:t xml:space="preserve">  в Администрации сельского поселения Самарский сельсовет МР Хайбуллинский район РБ</w:t>
      </w:r>
    </w:p>
    <w:p w:rsidR="005A2CA8" w:rsidRPr="002C2DDC" w:rsidRDefault="005A2CA8" w:rsidP="005A2CA8">
      <w:pPr>
        <w:ind w:firstLine="709"/>
        <w:jc w:val="center"/>
        <w:rPr>
          <w:rFonts w:ascii="Times New Roman" w:hAnsi="Times New Roman" w:cs="Times New Roman"/>
          <w:b/>
          <w:sz w:val="24"/>
          <w:szCs w:val="24"/>
        </w:rPr>
      </w:pPr>
      <w:r w:rsidRPr="002C2DDC">
        <w:rPr>
          <w:rFonts w:ascii="Times New Roman" w:hAnsi="Times New Roman" w:cs="Times New Roman"/>
          <w:b/>
          <w:sz w:val="24"/>
          <w:szCs w:val="24"/>
        </w:rPr>
        <w:t>I. Общие положения</w:t>
      </w:r>
    </w:p>
    <w:p w:rsidR="005A2CA8" w:rsidRPr="002C2DDC" w:rsidRDefault="005A2CA8" w:rsidP="005A2CA8">
      <w:pPr>
        <w:pStyle w:val="a7"/>
        <w:widowControl w:val="0"/>
        <w:autoSpaceDE w:val="0"/>
        <w:autoSpaceDN w:val="0"/>
        <w:adjustRightInd w:val="0"/>
        <w:ind w:left="0" w:firstLine="709"/>
        <w:jc w:val="center"/>
        <w:outlineLvl w:val="1"/>
        <w:rPr>
          <w:rFonts w:ascii="Times New Roman" w:hAnsi="Times New Roman" w:cs="Times New Roman"/>
          <w:b/>
          <w:sz w:val="24"/>
          <w:szCs w:val="24"/>
        </w:rPr>
      </w:pPr>
      <w:r w:rsidRPr="002C2DDC">
        <w:rPr>
          <w:rFonts w:ascii="Times New Roman" w:hAnsi="Times New Roman" w:cs="Times New Roman"/>
          <w:b/>
          <w:sz w:val="24"/>
          <w:szCs w:val="24"/>
        </w:rPr>
        <w:t>Предмет регулирования Административного регламент</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 xml:space="preserve">1.1. Административный регламент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Cs/>
          <w:sz w:val="24"/>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w:t>
      </w:r>
      <w:r w:rsidRPr="002C2DDC">
        <w:rPr>
          <w:rFonts w:ascii="Times New Roman" w:hAnsi="Times New Roman" w:cs="Times New Roman"/>
          <w:sz w:val="24"/>
          <w:szCs w:val="24"/>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 сельского поселения Самарский сельсовет муниципального района Хайбуллинский район Республики Башкортостан</w:t>
      </w:r>
    </w:p>
    <w:p w:rsidR="005A2CA8" w:rsidRPr="002C2DDC" w:rsidRDefault="005A2CA8" w:rsidP="005A2CA8">
      <w:pPr>
        <w:jc w:val="center"/>
        <w:rPr>
          <w:rFonts w:ascii="Times New Roman" w:hAnsi="Times New Roman" w:cs="Times New Roman"/>
          <w:b/>
          <w:sz w:val="24"/>
          <w:szCs w:val="24"/>
        </w:rPr>
      </w:pPr>
      <w:r w:rsidRPr="002C2DDC">
        <w:rPr>
          <w:rFonts w:ascii="Times New Roman" w:hAnsi="Times New Roman" w:cs="Times New Roman"/>
          <w:b/>
          <w:sz w:val="24"/>
          <w:szCs w:val="24"/>
        </w:rPr>
        <w:t>Круг заявителей</w:t>
      </w:r>
    </w:p>
    <w:p w:rsidR="005A2CA8" w:rsidRPr="002C2DDC" w:rsidRDefault="005A2CA8" w:rsidP="005A2CA8">
      <w:pPr>
        <w:ind w:firstLine="709"/>
        <w:jc w:val="center"/>
        <w:rPr>
          <w:rFonts w:ascii="Times New Roman" w:hAnsi="Times New Roman" w:cs="Times New Roman"/>
          <w:b/>
          <w:sz w:val="24"/>
          <w:szCs w:val="24"/>
        </w:rPr>
      </w:pP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 xml:space="preserve">1.2. В целях включения в состав участников мероприятия по обеспечению жильем молодых семей ведомственной целевой программы </w:t>
      </w:r>
      <w:r w:rsidRPr="002C2DDC">
        <w:rPr>
          <w:rFonts w:ascii="Times New Roman" w:hAnsi="Times New Roman" w:cs="Times New Roman"/>
          <w:bCs/>
          <w:sz w:val="24"/>
          <w:szCs w:val="24"/>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мероприятие ведомственной целевой программы)</w:t>
      </w:r>
      <w:r w:rsidRPr="002C2DDC">
        <w:rPr>
          <w:rFonts w:ascii="Times New Roman" w:hAnsi="Times New Roman" w:cs="Times New Roman"/>
          <w:sz w:val="24"/>
          <w:szCs w:val="24"/>
        </w:rPr>
        <w:t xml:space="preserve">, заявителем является один из совершеннолетних членов молодой семьи, в том числе молодой семьи, имеющей одного и более детей, где один из супругов не является гражданином Российской Федерации, а также </w:t>
      </w:r>
      <w:r w:rsidRPr="002C2DDC">
        <w:rPr>
          <w:rFonts w:ascii="Times New Roman" w:hAnsi="Times New Roman" w:cs="Times New Roman"/>
          <w:sz w:val="24"/>
          <w:szCs w:val="24"/>
        </w:rPr>
        <w:lastRenderedPageBreak/>
        <w:t>неполной молодой семьи (состоящей из одного молодого родителя, являющегося гражданином Российской Федерации, и одного и более детей, проживающей на территории сельского поселения Самарский сельсовет муниципального района Хайбуллинский район Республики Башкортостан</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p>
    <w:p w:rsidR="005A2CA8" w:rsidRPr="002C2DDC" w:rsidRDefault="005A2CA8" w:rsidP="005A2CA8">
      <w:pPr>
        <w:widowControl w:val="0"/>
        <w:autoSpaceDE w:val="0"/>
        <w:autoSpaceDN w:val="0"/>
        <w:adjustRightInd w:val="0"/>
        <w:ind w:firstLine="709"/>
        <w:jc w:val="both"/>
        <w:rPr>
          <w:rFonts w:ascii="Times New Roman" w:hAnsi="Times New Roman" w:cs="Times New Roman"/>
          <w:bCs/>
          <w:sz w:val="24"/>
          <w:szCs w:val="24"/>
        </w:rPr>
      </w:pPr>
      <w:r w:rsidRPr="002C2DDC">
        <w:rPr>
          <w:rFonts w:ascii="Times New Roman" w:hAnsi="Times New Roman" w:cs="Times New Roman"/>
          <w:sz w:val="24"/>
          <w:szCs w:val="24"/>
        </w:rPr>
        <w:t>Семья должна соответствовать следующим условиям</w:t>
      </w:r>
      <w:r w:rsidRPr="002C2DDC">
        <w:rPr>
          <w:rFonts w:ascii="Times New Roman" w:hAnsi="Times New Roman" w:cs="Times New Roman"/>
          <w:bCs/>
          <w:sz w:val="24"/>
          <w:szCs w:val="24"/>
        </w:rPr>
        <w:t>:</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а) возраст каждого из супругов либо одного родителя в неполной семье не превышает 35 лет;</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 xml:space="preserve">б) молодая семья признана нуждающейся в жилом помещении в соответствии с </w:t>
      </w:r>
      <w:hyperlink r:id="rId6" w:history="1">
        <w:r w:rsidRPr="002C2DDC">
          <w:rPr>
            <w:rFonts w:ascii="Times New Roman" w:hAnsi="Times New Roman"/>
            <w:sz w:val="24"/>
            <w:szCs w:val="24"/>
          </w:rPr>
          <w:t>пунктом 1.7</w:t>
        </w:r>
      </w:hyperlink>
      <w:r w:rsidRPr="002C2DDC">
        <w:rPr>
          <w:rFonts w:ascii="Times New Roman" w:hAnsi="Times New Roman"/>
          <w:sz w:val="24"/>
          <w:szCs w:val="24"/>
        </w:rPr>
        <w:t xml:space="preserve"> Порядка предоставления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Республике Башкортостан, утвержденного постановлением Правительства Республики Башкортостан от 31 декабря 2014 года № 686 (далее – Порядок);</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2CA8" w:rsidRPr="002C2DDC" w:rsidRDefault="005A2CA8" w:rsidP="005A2CA8">
      <w:pPr>
        <w:pStyle w:val="a9"/>
        <w:ind w:firstLine="709"/>
        <w:jc w:val="both"/>
        <w:rPr>
          <w:rFonts w:ascii="Times New Roman" w:eastAsia="Calibri" w:hAnsi="Times New Roman"/>
          <w:b/>
          <w:sz w:val="24"/>
          <w:szCs w:val="24"/>
        </w:rPr>
      </w:pP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p>
    <w:p w:rsidR="005A2CA8" w:rsidRPr="002C2DDC" w:rsidRDefault="005A2CA8" w:rsidP="005A2CA8">
      <w:pPr>
        <w:tabs>
          <w:tab w:val="left" w:pos="7425"/>
        </w:tabs>
        <w:ind w:firstLine="709"/>
        <w:jc w:val="both"/>
        <w:rPr>
          <w:rFonts w:ascii="Times New Roman" w:hAnsi="Times New Roman" w:cs="Times New Roman"/>
          <w:sz w:val="24"/>
          <w:szCs w:val="24"/>
        </w:rPr>
      </w:pPr>
      <w:r w:rsidRPr="002C2DDC">
        <w:rPr>
          <w:rFonts w:ascii="Times New Roman" w:hAnsi="Times New Roman" w:cs="Times New Roman"/>
          <w:sz w:val="24"/>
          <w:szCs w:val="24"/>
        </w:rPr>
        <w:t>1.4. Информирование о порядке предоставления муниципальной услуги осуществляется:</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 xml:space="preserve">непосредственно при личном приеме заявителя в </w:t>
      </w:r>
      <w:r w:rsidRPr="002C2DDC">
        <w:rPr>
          <w:rFonts w:ascii="Times New Roman" w:eastAsia="Calibri" w:hAnsi="Times New Roman" w:cs="Times New Roman"/>
          <w:sz w:val="24"/>
          <w:szCs w:val="24"/>
        </w:rPr>
        <w:t xml:space="preserve">Администрации </w:t>
      </w:r>
      <w:r w:rsidRPr="002C2DDC">
        <w:rPr>
          <w:rFonts w:ascii="Times New Roman" w:hAnsi="Times New Roman" w:cs="Times New Roman"/>
          <w:sz w:val="24"/>
          <w:szCs w:val="24"/>
        </w:rPr>
        <w:t>Администрации сельского поселения Самарский сельсовет муниципального района Хайбуллинский район Республики Башкортостан</w:t>
      </w:r>
    </w:p>
    <w:p w:rsidR="005A2CA8" w:rsidRPr="002C2DDC" w:rsidRDefault="005A2CA8" w:rsidP="005A2CA8">
      <w:pPr>
        <w:tabs>
          <w:tab w:val="left" w:pos="7425"/>
        </w:tabs>
        <w:ind w:firstLine="709"/>
        <w:jc w:val="center"/>
        <w:rPr>
          <w:rFonts w:ascii="Times New Roman" w:hAnsi="Times New Roman" w:cs="Times New Roman"/>
          <w:sz w:val="24"/>
          <w:szCs w:val="24"/>
        </w:rPr>
      </w:pPr>
      <w:r w:rsidRPr="002C2DDC">
        <w:rPr>
          <w:rFonts w:ascii="Times New Roman" w:eastAsia="Calibri" w:hAnsi="Times New Roman" w:cs="Times New Roman"/>
          <w:sz w:val="24"/>
          <w:szCs w:val="24"/>
        </w:rPr>
        <w:t xml:space="preserve"> (далее – Администрация, </w:t>
      </w:r>
      <w:r w:rsidRPr="002C2DDC">
        <w:rPr>
          <w:rFonts w:ascii="Times New Roman" w:hAnsi="Times New Roman" w:cs="Times New Roman"/>
          <w:sz w:val="24"/>
          <w:szCs w:val="24"/>
        </w:rPr>
        <w:t>Уполномоченный орган)</w:t>
      </w:r>
      <w:r w:rsidRPr="002C2DDC">
        <w:rPr>
          <w:rFonts w:ascii="Times New Roman" w:eastAsia="Calibri" w:hAnsi="Times New Roman" w:cs="Times New Roman"/>
          <w:sz w:val="24"/>
          <w:szCs w:val="24"/>
        </w:rPr>
        <w:t xml:space="preserve"> </w:t>
      </w:r>
      <w:r w:rsidRPr="002C2DDC">
        <w:rPr>
          <w:rFonts w:ascii="Times New Roman" w:hAnsi="Times New Roman" w:cs="Times New Roman"/>
          <w:sz w:val="24"/>
          <w:szCs w:val="24"/>
        </w:rPr>
        <w:t>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по телефону в Администрации (Уполномоченном органе) или многофункциональном центе;</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письменно, в том числе посредством электронной почты, факсимильной связи;</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посредством размещения в открытой и доступной форме информации:</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 xml:space="preserve">на официальных сайтах Администрации (Уполномоченного органа) в информационно-телекоммуникационной сети Интернет </w:t>
      </w:r>
      <w:r w:rsidRPr="002C2DDC">
        <w:rPr>
          <w:rFonts w:ascii="Times New Roman" w:hAnsi="Times New Roman" w:cs="Times New Roman"/>
          <w:sz w:val="24"/>
          <w:szCs w:val="24"/>
          <w:lang w:val="en-US"/>
        </w:rPr>
        <w:t>samarsp</w:t>
      </w:r>
      <w:r w:rsidRPr="002C2DDC">
        <w:rPr>
          <w:rFonts w:ascii="Times New Roman" w:hAnsi="Times New Roman" w:cs="Times New Roman"/>
          <w:sz w:val="24"/>
          <w:szCs w:val="24"/>
        </w:rPr>
        <w:t>// (далее – официальный сайт);</w:t>
      </w:r>
    </w:p>
    <w:p w:rsidR="005A2CA8" w:rsidRPr="002C2DDC" w:rsidRDefault="005A2CA8" w:rsidP="005A2CA8">
      <w:pPr>
        <w:widowControl w:val="0"/>
        <w:tabs>
          <w:tab w:val="left" w:pos="851"/>
          <w:tab w:val="left" w:pos="1134"/>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на официальном сайте многофункционального цента в информационно-</w:t>
      </w:r>
      <w:r w:rsidRPr="002C2DDC">
        <w:rPr>
          <w:rFonts w:ascii="Times New Roman" w:hAnsi="Times New Roman" w:cs="Times New Roman"/>
          <w:sz w:val="24"/>
          <w:szCs w:val="24"/>
        </w:rPr>
        <w:lastRenderedPageBreak/>
        <w:t xml:space="preserve">телекоммуникационной сети Интернет </w:t>
      </w:r>
      <w:r w:rsidRPr="002C2DDC">
        <w:rPr>
          <w:rFonts w:ascii="Times New Roman" w:hAnsi="Times New Roman" w:cs="Times New Roman"/>
          <w:sz w:val="24"/>
          <w:szCs w:val="24"/>
          <w:lang w:val="en-US"/>
        </w:rPr>
        <w:t>htths</w:t>
      </w:r>
      <w:r w:rsidRPr="002C2DDC">
        <w:rPr>
          <w:rFonts w:ascii="Times New Roman" w:hAnsi="Times New Roman" w:cs="Times New Roman"/>
          <w:sz w:val="24"/>
          <w:szCs w:val="24"/>
        </w:rPr>
        <w:t>://</w:t>
      </w:r>
      <w:r w:rsidRPr="002C2DDC">
        <w:rPr>
          <w:rFonts w:ascii="Times New Roman" w:hAnsi="Times New Roman" w:cs="Times New Roman"/>
          <w:sz w:val="24"/>
          <w:szCs w:val="24"/>
          <w:lang w:val="en-US"/>
        </w:rPr>
        <w:t>mfcrb</w:t>
      </w:r>
      <w:r w:rsidRPr="002C2DDC">
        <w:rPr>
          <w:rFonts w:ascii="Times New Roman" w:hAnsi="Times New Roman" w:cs="Times New Roman"/>
          <w:sz w:val="24"/>
          <w:szCs w:val="24"/>
        </w:rPr>
        <w:t>.</w:t>
      </w:r>
      <w:r w:rsidRPr="002C2DDC">
        <w:rPr>
          <w:rFonts w:ascii="Times New Roman" w:hAnsi="Times New Roman" w:cs="Times New Roman"/>
          <w:sz w:val="24"/>
          <w:szCs w:val="24"/>
          <w:lang w:val="en-US"/>
        </w:rPr>
        <w:t>ru</w:t>
      </w:r>
      <w:r w:rsidRPr="002C2DDC">
        <w:rPr>
          <w:rFonts w:ascii="Times New Roman" w:hAnsi="Times New Roman" w:cs="Times New Roman"/>
          <w:sz w:val="24"/>
          <w:szCs w:val="24"/>
        </w:rPr>
        <w:t>/.</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1.5. Информирование осуществляется по вопросам, касающимся: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способов подачи заявления о предоставлении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адресов Администрации (Уполномоченного органа), многофункционального центра, обращение в которые необходимо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документов, необходимых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порядка и сроков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A2CA8" w:rsidRPr="002C2DDC" w:rsidRDefault="005A2CA8" w:rsidP="005A2CA8">
      <w:pPr>
        <w:tabs>
          <w:tab w:val="left" w:pos="7425"/>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2CA8" w:rsidRPr="002C2DDC" w:rsidRDefault="005A2CA8" w:rsidP="005A2CA8">
      <w:pPr>
        <w:tabs>
          <w:tab w:val="left" w:pos="7425"/>
        </w:tabs>
        <w:spacing w:after="0"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A2CA8" w:rsidRPr="002C2DDC" w:rsidRDefault="005A2CA8" w:rsidP="005A2CA8">
      <w:pPr>
        <w:tabs>
          <w:tab w:val="left" w:pos="7425"/>
        </w:tabs>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Если должностное лицо Администрации (Уполномоченного органа), работник многофункционального центра не может самостоятельно дать ответ, телефонный звонок</w:t>
      </w:r>
      <w:r w:rsidRPr="002C2DDC">
        <w:rPr>
          <w:rFonts w:ascii="Times New Roman" w:hAnsi="Times New Roman" w:cs="Times New Roman"/>
          <w:i/>
          <w:sz w:val="24"/>
          <w:szCs w:val="24"/>
        </w:rPr>
        <w:t xml:space="preserve"> </w:t>
      </w:r>
      <w:r w:rsidRPr="002C2DDC">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2CA8" w:rsidRPr="002C2DDC" w:rsidRDefault="005A2CA8" w:rsidP="005A2CA8">
      <w:pPr>
        <w:tabs>
          <w:tab w:val="left" w:pos="7425"/>
        </w:tabs>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A2CA8" w:rsidRPr="002C2DDC" w:rsidRDefault="005A2CA8" w:rsidP="005A2CA8">
      <w:pPr>
        <w:tabs>
          <w:tab w:val="left" w:pos="7425"/>
        </w:tabs>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изложить обращение в письменной форме; </w:t>
      </w:r>
    </w:p>
    <w:p w:rsidR="005A2CA8" w:rsidRPr="002C2DDC" w:rsidRDefault="005A2CA8" w:rsidP="005A2CA8">
      <w:pPr>
        <w:tabs>
          <w:tab w:val="left" w:pos="7425"/>
        </w:tabs>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назначить другое время для консультаций.</w:t>
      </w:r>
    </w:p>
    <w:p w:rsidR="005A2CA8" w:rsidRPr="002C2DDC" w:rsidRDefault="005A2CA8" w:rsidP="005A2CA8">
      <w:pPr>
        <w:tabs>
          <w:tab w:val="left" w:pos="7425"/>
        </w:tabs>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Должностное лицо Администрации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2CA8" w:rsidRPr="002C2DDC" w:rsidRDefault="005A2CA8" w:rsidP="005A2CA8">
      <w:pPr>
        <w:autoSpaceDE w:val="0"/>
        <w:autoSpaceDN w:val="0"/>
        <w:adjustRightInd w:val="0"/>
        <w:spacing w:line="240" w:lineRule="auto"/>
        <w:ind w:firstLine="709"/>
        <w:jc w:val="both"/>
        <w:rPr>
          <w:rFonts w:ascii="Times New Roman" w:hAnsi="Times New Roman" w:cs="Times New Roman"/>
          <w:sz w:val="24"/>
          <w:szCs w:val="24"/>
        </w:rPr>
      </w:pPr>
      <w:r w:rsidRPr="002C2DDC">
        <w:rPr>
          <w:rFonts w:ascii="Times New Roman" w:hAnsi="Times New Roman" w:cs="Times New Roman"/>
          <w:sz w:val="24"/>
          <w:szCs w:val="24"/>
        </w:rPr>
        <w:t>Продолжительность информирования по телефону не должна превышать 10 минут.</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Информирование осуществляется в соответствии с графиком приема граждан.</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A2CA8" w:rsidRPr="002C2DDC" w:rsidRDefault="005A2CA8" w:rsidP="005A2CA8">
      <w:pPr>
        <w:pStyle w:val="a7"/>
        <w:autoSpaceDE w:val="0"/>
        <w:autoSpaceDN w:val="0"/>
        <w:adjustRightInd w:val="0"/>
        <w:ind w:left="0"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порядок и способы подачи заявления о предоставлении муниципальной услуги; </w:t>
      </w:r>
    </w:p>
    <w:p w:rsidR="005A2CA8" w:rsidRPr="002C2DDC" w:rsidRDefault="005A2CA8" w:rsidP="005A2CA8">
      <w:pPr>
        <w:pStyle w:val="a7"/>
        <w:autoSpaceDE w:val="0"/>
        <w:autoSpaceDN w:val="0"/>
        <w:adjustRightInd w:val="0"/>
        <w:ind w:left="0"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порядок и способы предварительной записи на подачу заявления о предоставлении муниципальной услуги; </w:t>
      </w:r>
    </w:p>
    <w:p w:rsidR="005A2CA8" w:rsidRPr="002C2DDC" w:rsidRDefault="005A2CA8" w:rsidP="005A2CA8">
      <w:pPr>
        <w:pStyle w:val="a7"/>
        <w:autoSpaceDE w:val="0"/>
        <w:autoSpaceDN w:val="0"/>
        <w:adjustRightInd w:val="0"/>
        <w:ind w:left="0" w:firstLine="709"/>
        <w:jc w:val="both"/>
        <w:rPr>
          <w:rFonts w:ascii="Times New Roman" w:hAnsi="Times New Roman" w:cs="Times New Roman"/>
          <w:sz w:val="24"/>
          <w:szCs w:val="24"/>
        </w:rPr>
      </w:pPr>
      <w:r w:rsidRPr="002C2DD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A2CA8" w:rsidRPr="002C2DDC" w:rsidRDefault="005A2CA8" w:rsidP="005A2CA8">
      <w:pPr>
        <w:pStyle w:val="a7"/>
        <w:autoSpaceDE w:val="0"/>
        <w:autoSpaceDN w:val="0"/>
        <w:adjustRightInd w:val="0"/>
        <w:ind w:left="0" w:firstLine="709"/>
        <w:jc w:val="both"/>
        <w:rPr>
          <w:rFonts w:ascii="Times New Roman" w:hAnsi="Times New Roman" w:cs="Times New Roman"/>
          <w:sz w:val="24"/>
          <w:szCs w:val="24"/>
        </w:rPr>
      </w:pPr>
      <w:r w:rsidRPr="002C2DD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сроки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образцы заполнения заявления и приложений к заявлениям;</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порядок и способы подачи заявления о предоставлении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порядок и способы получения разъяснений по порядку предоставления муниципальной услуги; </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порядок записи на личный прием к должностным лицам;</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A2CA8" w:rsidRPr="002C2DDC" w:rsidRDefault="005A2CA8" w:rsidP="005A2CA8">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t>Порядок, форма, место размещения и способы</w:t>
      </w:r>
    </w:p>
    <w:p w:rsidR="005A2CA8" w:rsidRPr="002C2DDC" w:rsidRDefault="005A2CA8" w:rsidP="005A2CA8">
      <w:pPr>
        <w:widowControl w:val="0"/>
        <w:autoSpaceDE w:val="0"/>
        <w:autoSpaceDN w:val="0"/>
        <w:adjustRightInd w:val="0"/>
        <w:spacing w:after="0"/>
        <w:ind w:firstLine="539"/>
        <w:jc w:val="center"/>
        <w:rPr>
          <w:rFonts w:ascii="Times New Roman" w:hAnsi="Times New Roman" w:cs="Times New Roman"/>
          <w:sz w:val="24"/>
          <w:szCs w:val="24"/>
        </w:rPr>
      </w:pPr>
      <w:r w:rsidRPr="002C2DDC">
        <w:rPr>
          <w:rFonts w:ascii="Times New Roman" w:eastAsia="Calibri" w:hAnsi="Times New Roman" w:cs="Times New Roman"/>
          <w:b/>
          <w:sz w:val="24"/>
          <w:szCs w:val="24"/>
        </w:rPr>
        <w:t>получения справочной информации</w:t>
      </w:r>
    </w:p>
    <w:p w:rsidR="005A2CA8" w:rsidRPr="002C2DDC" w:rsidRDefault="005A2CA8" w:rsidP="005A2CA8">
      <w:pPr>
        <w:autoSpaceDE w:val="0"/>
        <w:autoSpaceDN w:val="0"/>
        <w:adjustRightInd w:val="0"/>
        <w:spacing w:after="0"/>
        <w:ind w:firstLine="709"/>
        <w:jc w:val="both"/>
        <w:rPr>
          <w:rFonts w:ascii="Times New Roman" w:hAnsi="Times New Roman" w:cs="Times New Roman"/>
          <w:bCs/>
          <w:sz w:val="24"/>
          <w:szCs w:val="24"/>
        </w:rPr>
      </w:pPr>
      <w:r w:rsidRPr="002C2DDC">
        <w:rPr>
          <w:rFonts w:ascii="Times New Roman" w:hAnsi="Times New Roman" w:cs="Times New Roman"/>
          <w:sz w:val="24"/>
          <w:szCs w:val="24"/>
        </w:rPr>
        <w:t>1.14. С</w:t>
      </w:r>
      <w:r w:rsidRPr="002C2DDC">
        <w:rPr>
          <w:rFonts w:ascii="Times New Roman" w:hAnsi="Times New Roman" w:cs="Times New Roman"/>
          <w:bCs/>
          <w:sz w:val="24"/>
          <w:szCs w:val="24"/>
        </w:rPr>
        <w:t xml:space="preserve">правочная информация об </w:t>
      </w:r>
      <w:r w:rsidRPr="002C2DDC">
        <w:rPr>
          <w:rFonts w:ascii="Times New Roman" w:eastAsia="Calibri" w:hAnsi="Times New Roman" w:cs="Times New Roman"/>
          <w:sz w:val="24"/>
          <w:szCs w:val="24"/>
        </w:rPr>
        <w:t>Администрации (</w:t>
      </w:r>
      <w:r w:rsidRPr="002C2DDC">
        <w:rPr>
          <w:rFonts w:ascii="Times New Roman" w:hAnsi="Times New Roman" w:cs="Times New Roman"/>
          <w:sz w:val="24"/>
          <w:szCs w:val="24"/>
        </w:rPr>
        <w:t>Уполномоченном органе)</w:t>
      </w:r>
      <w:r w:rsidRPr="002C2DDC">
        <w:rPr>
          <w:rFonts w:ascii="Times New Roman" w:eastAsia="Calibri" w:hAnsi="Times New Roman" w:cs="Times New Roman"/>
          <w:sz w:val="24"/>
          <w:szCs w:val="24"/>
        </w:rPr>
        <w:t xml:space="preserve">, </w:t>
      </w:r>
      <w:r w:rsidRPr="002C2DDC">
        <w:rPr>
          <w:rFonts w:ascii="Times New Roman" w:hAnsi="Times New Roman" w:cs="Times New Roman"/>
          <w:sz w:val="24"/>
          <w:szCs w:val="24"/>
        </w:rPr>
        <w:t xml:space="preserve">структурных подразделений, предоставляющих муниципальную услугу, </w:t>
      </w:r>
      <w:r w:rsidRPr="002C2DDC">
        <w:rPr>
          <w:rFonts w:ascii="Times New Roman" w:hAnsi="Times New Roman" w:cs="Times New Roman"/>
          <w:bCs/>
          <w:sz w:val="24"/>
          <w:szCs w:val="24"/>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5A2CA8" w:rsidRPr="002C2DDC" w:rsidRDefault="005A2CA8" w:rsidP="005A2CA8">
      <w:pPr>
        <w:autoSpaceDE w:val="0"/>
        <w:autoSpaceDN w:val="0"/>
        <w:adjustRightInd w:val="0"/>
        <w:spacing w:after="0"/>
        <w:ind w:firstLine="709"/>
        <w:jc w:val="both"/>
        <w:rPr>
          <w:rFonts w:ascii="Times New Roman" w:hAnsi="Times New Roman" w:cs="Times New Roman"/>
          <w:bCs/>
          <w:sz w:val="24"/>
          <w:szCs w:val="24"/>
        </w:rPr>
      </w:pPr>
      <w:r w:rsidRPr="002C2DDC">
        <w:rPr>
          <w:rFonts w:ascii="Times New Roman" w:hAnsi="Times New Roman" w:cs="Times New Roman"/>
          <w:bCs/>
          <w:sz w:val="24"/>
          <w:szCs w:val="24"/>
        </w:rPr>
        <w:t>Справочной является информация: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многофункционального центра; </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A2CA8" w:rsidRPr="002C2DDC" w:rsidRDefault="005A2CA8" w:rsidP="005A2CA8">
      <w:pPr>
        <w:widowControl w:val="0"/>
        <w:tabs>
          <w:tab w:val="left" w:pos="567"/>
        </w:tabs>
        <w:contextualSpacing/>
        <w:rPr>
          <w:rFonts w:ascii="Times New Roman" w:hAnsi="Times New Roman" w:cs="Times New Roman"/>
          <w:b/>
          <w:sz w:val="24"/>
          <w:szCs w:val="24"/>
        </w:rPr>
      </w:pPr>
    </w:p>
    <w:p w:rsidR="005A2CA8" w:rsidRPr="002C2DDC" w:rsidRDefault="005A2CA8" w:rsidP="005A2CA8">
      <w:pPr>
        <w:widowControl w:val="0"/>
        <w:tabs>
          <w:tab w:val="left" w:pos="567"/>
        </w:tabs>
        <w:ind w:firstLine="709"/>
        <w:contextualSpacing/>
        <w:jc w:val="center"/>
        <w:rPr>
          <w:rFonts w:ascii="Times New Roman" w:hAnsi="Times New Roman" w:cs="Times New Roman"/>
          <w:b/>
          <w:sz w:val="24"/>
          <w:szCs w:val="24"/>
        </w:rPr>
      </w:pPr>
      <w:r w:rsidRPr="002C2DDC">
        <w:rPr>
          <w:rFonts w:ascii="Times New Roman" w:hAnsi="Times New Roman" w:cs="Times New Roman"/>
          <w:b/>
          <w:sz w:val="24"/>
          <w:szCs w:val="24"/>
        </w:rPr>
        <w:t>II. Стандарт предоставления муниципальной услуги</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 xml:space="preserve">Наименование </w:t>
      </w:r>
      <w:r w:rsidRPr="002C2DDC">
        <w:rPr>
          <w:rFonts w:ascii="Times New Roman" w:hAnsi="Times New Roman" w:cs="Times New Roman"/>
          <w:b/>
          <w:sz w:val="24"/>
          <w:szCs w:val="24"/>
        </w:rPr>
        <w:t>муниципальной</w:t>
      </w:r>
      <w:r w:rsidRPr="002C2DDC">
        <w:rPr>
          <w:rFonts w:ascii="Times New Roman" w:eastAsia="Calibri" w:hAnsi="Times New Roman" w:cs="Times New Roman"/>
          <w:b/>
          <w:sz w:val="24"/>
          <w:szCs w:val="24"/>
        </w:rPr>
        <w:t xml:space="preserve"> услуги</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2.1. 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Cs/>
          <w:sz w:val="24"/>
          <w:szCs w:val="24"/>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w:t>
      </w:r>
      <w:r w:rsidRPr="002C2DDC">
        <w:rPr>
          <w:rFonts w:ascii="Times New Roman" w:hAnsi="Times New Roman" w:cs="Times New Roman"/>
          <w:bCs/>
          <w:sz w:val="24"/>
          <w:szCs w:val="24"/>
        </w:rPr>
        <w:lastRenderedPageBreak/>
        <w:t>выплаты на приобретение жилого помещения или создание объекта индивидуального жилищного строительства.</w:t>
      </w:r>
    </w:p>
    <w:p w:rsidR="005A2CA8" w:rsidRPr="002C2DDC" w:rsidRDefault="005A2CA8" w:rsidP="005A2CA8">
      <w:pPr>
        <w:widowControl w:val="0"/>
        <w:tabs>
          <w:tab w:val="left" w:pos="567"/>
        </w:tabs>
        <w:ind w:firstLine="709"/>
        <w:contextualSpacing/>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5A2CA8" w:rsidRPr="002C2DDC" w:rsidRDefault="005A2CA8" w:rsidP="005A2CA8">
      <w:pPr>
        <w:widowControl w:val="0"/>
        <w:tabs>
          <w:tab w:val="left" w:pos="567"/>
        </w:tabs>
        <w:ind w:firstLine="709"/>
        <w:contextualSpacing/>
        <w:jc w:val="center"/>
        <w:rPr>
          <w:rFonts w:ascii="Times New Roman" w:eastAsia="Calibri" w:hAnsi="Times New Roman" w:cs="Times New Roman"/>
          <w:b/>
          <w:sz w:val="24"/>
          <w:szCs w:val="24"/>
        </w:rPr>
      </w:pP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 xml:space="preserve">2.2. </w:t>
      </w:r>
      <w:r w:rsidRPr="002C2DDC">
        <w:rPr>
          <w:rFonts w:ascii="Times New Roman" w:eastAsia="Calibri" w:hAnsi="Times New Roman" w:cs="Times New Roman"/>
          <w:sz w:val="24"/>
          <w:szCs w:val="24"/>
          <w:lang w:eastAsia="en-US"/>
        </w:rPr>
        <w:t xml:space="preserve">Муниципальная услуга предоставляется Администрацией </w:t>
      </w:r>
      <w:r w:rsidRPr="002C2DDC">
        <w:rPr>
          <w:rFonts w:ascii="Times New Roman" w:hAnsi="Times New Roman" w:cs="Times New Roman"/>
          <w:sz w:val="24"/>
          <w:szCs w:val="24"/>
        </w:rPr>
        <w:t>Администрации сельского поселения Самарский сельсовет муниципального района Хайбуллинский район Республики Башкортостан</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hAnsi="Times New Roman" w:cs="Times New Roman"/>
          <w:sz w:val="24"/>
          <w:szCs w:val="24"/>
        </w:rPr>
        <w:t xml:space="preserve">2.3. </w:t>
      </w:r>
      <w:r w:rsidRPr="002C2DDC">
        <w:rPr>
          <w:rFonts w:ascii="Times New Roman" w:eastAsia="Calibri" w:hAnsi="Times New Roman" w:cs="Times New Roman"/>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При предоставлении муниципальной услуги Администрация (Уполномоченный орган) взаимодействует с:</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Федеральной службой государственной регистрации, кадастра и картографии;</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Федеральной налоговой службой;</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Пенсионным фондом Российской Федерации;</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государственным бюджетным учреждением Республики Башкортостан «Государственная кадастровая оценка и техническая инвентаризация».</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многофункциональному центру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4"/>
          <w:szCs w:val="24"/>
          <w:lang w:eastAsia="en-US"/>
        </w:rPr>
      </w:pP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 xml:space="preserve">Описание результата предоставления </w:t>
      </w:r>
      <w:r w:rsidRPr="002C2DDC">
        <w:rPr>
          <w:rFonts w:ascii="Times New Roman" w:hAnsi="Times New Roman" w:cs="Times New Roman"/>
          <w:b/>
          <w:sz w:val="24"/>
          <w:szCs w:val="24"/>
        </w:rPr>
        <w:t>муниципальной</w:t>
      </w:r>
      <w:r w:rsidRPr="002C2DDC">
        <w:rPr>
          <w:rFonts w:ascii="Times New Roman" w:eastAsia="Calibri" w:hAnsi="Times New Roman" w:cs="Times New Roman"/>
          <w:b/>
          <w:sz w:val="24"/>
          <w:szCs w:val="24"/>
        </w:rPr>
        <w:t xml:space="preserve"> услуги</w:t>
      </w:r>
    </w:p>
    <w:p w:rsidR="005A2CA8" w:rsidRPr="002C2DDC" w:rsidRDefault="005A2CA8" w:rsidP="005A2CA8">
      <w:pPr>
        <w:widowControl w:val="0"/>
        <w:tabs>
          <w:tab w:val="left" w:pos="567"/>
        </w:tabs>
        <w:spacing w:after="0"/>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2.5. Результатом предоставления муниципальной услуги являются: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решение о признании молодой семьи участницей мероприятия ведомственной целевой программы;</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мотивированный отказ в признании молодой семьи участницей мероприятия ведомственной целевой программы.</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 xml:space="preserve">Срок предоставления </w:t>
      </w:r>
      <w:r w:rsidRPr="002C2DDC">
        <w:rPr>
          <w:rFonts w:ascii="Times New Roman" w:hAnsi="Times New Roman" w:cs="Times New Roman"/>
          <w:b/>
          <w:bCs/>
          <w:sz w:val="24"/>
          <w:szCs w:val="24"/>
        </w:rPr>
        <w:t>муниципальной</w:t>
      </w:r>
      <w:r w:rsidRPr="002C2DDC">
        <w:rPr>
          <w:rFonts w:ascii="Times New Roman" w:eastAsia="Calibri"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A2CA8" w:rsidRPr="002C2DDC" w:rsidRDefault="005A2CA8" w:rsidP="005A2CA8">
      <w:pPr>
        <w:widowControl w:val="0"/>
        <w:autoSpaceDE w:val="0"/>
        <w:autoSpaceDN w:val="0"/>
        <w:adjustRightInd w:val="0"/>
        <w:ind w:firstLine="709"/>
        <w:jc w:val="center"/>
        <w:outlineLvl w:val="2"/>
        <w:rPr>
          <w:rFonts w:ascii="Times New Roman" w:eastAsia="Calibri" w:hAnsi="Times New Roman" w:cs="Times New Roman"/>
          <w:b/>
          <w:sz w:val="24"/>
          <w:szCs w:val="24"/>
        </w:rPr>
      </w:pP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2.6. Срок принятия решения о признании либо об отказе в признании молодой семьи участницей мероприятия ведомственной целевой программы  исчисляется со дня предоставления заявления  и документов в Администрацию (Уполномоченный орган), в том </w:t>
      </w:r>
      <w:r w:rsidRPr="002C2DDC">
        <w:rPr>
          <w:rFonts w:ascii="Times New Roman" w:hAnsi="Times New Roman" w:cs="Times New Roman"/>
          <w:sz w:val="24"/>
          <w:szCs w:val="24"/>
        </w:rPr>
        <w:lastRenderedPageBreak/>
        <w:t>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10 дней.</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eastAsia="Calibri" w:hAnsi="Times New Roman" w:cs="Times New Roman"/>
          <w:sz w:val="24"/>
          <w:szCs w:val="24"/>
          <w:lang w:eastAsia="en-US"/>
        </w:rPr>
        <w:t>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молодой семьи участницей мероприятия ведомственной целевой программы</w:t>
      </w:r>
      <w:r w:rsidRPr="002C2DDC">
        <w:rPr>
          <w:rFonts w:ascii="Times New Roman" w:hAnsi="Times New Roman" w:cs="Times New Roman"/>
          <w:sz w:val="24"/>
          <w:szCs w:val="24"/>
        </w:rPr>
        <w:t xml:space="preserve">. </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 дата поступления в многофункциональный центр заявления с приложением предусмотренных пунктом 2.8 Административного регламента надлежащим образом оформленных документов. </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Направление заявителю уведомления о принятом решении о включении (об отказе во включении) в состав участников мероприятия ведомственной целевой программы осуществляется в течение 5 дней с момента принятия соответствующего решения.</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p>
    <w:p w:rsidR="005A2CA8" w:rsidRPr="002C2DDC" w:rsidRDefault="005A2CA8" w:rsidP="005A2CA8">
      <w:pPr>
        <w:widowControl w:val="0"/>
        <w:autoSpaceDE w:val="0"/>
        <w:autoSpaceDN w:val="0"/>
        <w:adjustRightInd w:val="0"/>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 xml:space="preserve"> Нормативные правовые акты, регулирующие предоставление </w:t>
      </w:r>
      <w:r w:rsidRPr="002C2DDC">
        <w:rPr>
          <w:rFonts w:ascii="Times New Roman" w:hAnsi="Times New Roman" w:cs="Times New Roman"/>
          <w:b/>
          <w:bCs/>
          <w:sz w:val="24"/>
          <w:szCs w:val="24"/>
        </w:rPr>
        <w:t>муниципальной</w:t>
      </w:r>
      <w:r w:rsidRPr="002C2DDC">
        <w:rPr>
          <w:rFonts w:ascii="Times New Roman" w:eastAsia="Calibri" w:hAnsi="Times New Roman" w:cs="Times New Roman"/>
          <w:b/>
          <w:sz w:val="24"/>
          <w:szCs w:val="24"/>
        </w:rPr>
        <w:t xml:space="preserve"> услуги</w:t>
      </w:r>
    </w:p>
    <w:p w:rsidR="005A2CA8" w:rsidRPr="002C2DDC" w:rsidRDefault="005A2CA8" w:rsidP="005A2CA8">
      <w:pPr>
        <w:autoSpaceDE w:val="0"/>
        <w:autoSpaceDN w:val="0"/>
        <w:adjustRightInd w:val="0"/>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A2CA8" w:rsidRPr="002C2DDC" w:rsidRDefault="005A2CA8" w:rsidP="005A2CA8">
      <w:pPr>
        <w:widowControl w:val="0"/>
        <w:contextualSpacing/>
        <w:jc w:val="both"/>
        <w:rPr>
          <w:rFonts w:ascii="Times New Roman" w:hAnsi="Times New Roman" w:cs="Times New Roman"/>
          <w:sz w:val="24"/>
          <w:szCs w:val="24"/>
        </w:rPr>
      </w:pPr>
    </w:p>
    <w:p w:rsidR="005A2CA8" w:rsidRPr="002C2DDC" w:rsidRDefault="005A2CA8" w:rsidP="005A2CA8">
      <w:pPr>
        <w:widowControl w:val="0"/>
        <w:contextualSpacing/>
        <w:jc w:val="center"/>
        <w:rPr>
          <w:rFonts w:ascii="Times New Roman" w:hAnsi="Times New Roman" w:cs="Times New Roman"/>
          <w:b/>
          <w:sz w:val="24"/>
          <w:szCs w:val="24"/>
        </w:rPr>
      </w:pPr>
      <w:r w:rsidRPr="002C2DDC">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2CA8" w:rsidRPr="002C2DDC" w:rsidRDefault="005A2CA8" w:rsidP="005A2CA8">
      <w:pPr>
        <w:widowControl w:val="0"/>
        <w:contextualSpacing/>
        <w:jc w:val="center"/>
        <w:rPr>
          <w:rFonts w:ascii="Times New Roman" w:hAnsi="Times New Roman" w:cs="Times New Roman"/>
          <w:b/>
          <w:sz w:val="24"/>
          <w:szCs w:val="24"/>
        </w:rPr>
      </w:pP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bCs/>
          <w:sz w:val="24"/>
          <w:szCs w:val="24"/>
        </w:rPr>
        <w:t xml:space="preserve">2.8. </w:t>
      </w:r>
      <w:r w:rsidRPr="002C2DD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2.8.1. Для участия в мероприятии ведомственной целевой программы в целях использования социальной выплаты</w:t>
      </w:r>
      <w:r w:rsidRPr="002C2DDC">
        <w:rPr>
          <w:rFonts w:ascii="Times New Roman" w:hAnsi="Times New Roman" w:cs="Times New Roman"/>
          <w:bCs/>
          <w:sz w:val="24"/>
          <w:szCs w:val="24"/>
        </w:rPr>
        <w:t xml:space="preserve"> на приобретение жилого помещения или создание </w:t>
      </w:r>
      <w:r w:rsidRPr="002C2DDC">
        <w:rPr>
          <w:rFonts w:ascii="Times New Roman" w:hAnsi="Times New Roman" w:cs="Times New Roman"/>
          <w:bCs/>
          <w:sz w:val="24"/>
          <w:szCs w:val="24"/>
        </w:rPr>
        <w:lastRenderedPageBreak/>
        <w:t xml:space="preserve">объекта индивидуального жилищного строительства (далее – социальная выплата) в соответствии с подпунктами «а»-«д», «ж» и «з» </w:t>
      </w:r>
      <w:r w:rsidRPr="002C2DDC">
        <w:rPr>
          <w:rFonts w:ascii="Times New Roman" w:hAnsi="Times New Roman" w:cs="Times New Roman"/>
          <w:sz w:val="24"/>
          <w:szCs w:val="24"/>
        </w:rPr>
        <w:t xml:space="preserve"> пункта 1.2  Порядка:</w:t>
      </w:r>
    </w:p>
    <w:p w:rsidR="005A2CA8" w:rsidRPr="002C2DDC" w:rsidRDefault="005A2CA8" w:rsidP="005A2CA8">
      <w:pPr>
        <w:autoSpaceDE w:val="0"/>
        <w:autoSpaceDN w:val="0"/>
        <w:adjustRightInd w:val="0"/>
        <w:ind w:firstLine="709"/>
        <w:jc w:val="both"/>
        <w:rPr>
          <w:rFonts w:ascii="Times New Roman" w:hAnsi="Times New Roman" w:cs="Times New Roman"/>
          <w:bCs/>
          <w:sz w:val="24"/>
          <w:szCs w:val="24"/>
        </w:rPr>
      </w:pPr>
      <w:r w:rsidRPr="002C2DDC">
        <w:rPr>
          <w:rFonts w:ascii="Times New Roman" w:hAnsi="Times New Roman" w:cs="Times New Roman"/>
          <w:sz w:val="24"/>
          <w:szCs w:val="24"/>
        </w:rPr>
        <w:t>1) Заявление по форме согласно приложению № 2 к Порядку в 2 экземплярах, поданное в адрес Администрации (Уполномоченного органа) по месту постоянного жительства молодой семьи следующими способами: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путем заполнения формы запроса через «личный кабинет» РПГУ (далее – отправление в электронной форме).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 Документы, удостоверяющие личность Заявителя и каждого члена семьи Заявителя для лиц старше 14 лет.</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3)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русский язык.</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4) Свидетельства о государственной регистрации заключения (расторжения) брака, выданные компетентными органами иностранного государства, и их нотариально удостоверенный перевод на русский язык.</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5) Свидетельства об усыновлении, выданные органами записи актов гражданского состояния или консульскими учреждениями Российской Федерации.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6) Документы, подтверждающие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решение банка (кредитной организации) о предоставлении кредита (займа), в том числе ипотечного жилищного кредита;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справка об оценочной стоимости недвижимого имущества, транспортного средства, принадлежащих на праве собственности супругам (супругу);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документы, подтверждающие наличие денежных средств на лицевых счетах одного из супругов в банках (кредитных организациях);</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договор (договоры) строительного подряда и акт (акты) выполненных работ или акт сверки кредиторской задолженности;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документ, подтверждающий согласие банка (кредитной организации) на предоставление каждому либо одному из супругов кредита (займа), в том числе ипотечного жилищного кредита.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2.8.2. Для участия в мероприятии ведомственной целевой программы в целях использования социальной выплаты в соответствии с подпунктами «е» и «и» Порядка:</w:t>
      </w:r>
    </w:p>
    <w:p w:rsidR="005A2CA8" w:rsidRPr="002C2DDC" w:rsidRDefault="005A2CA8" w:rsidP="005A2CA8">
      <w:pPr>
        <w:autoSpaceDE w:val="0"/>
        <w:autoSpaceDN w:val="0"/>
        <w:adjustRightInd w:val="0"/>
        <w:ind w:firstLine="709"/>
        <w:jc w:val="both"/>
        <w:rPr>
          <w:rFonts w:ascii="Times New Roman" w:hAnsi="Times New Roman" w:cs="Times New Roman"/>
          <w:bCs/>
          <w:sz w:val="24"/>
          <w:szCs w:val="24"/>
        </w:rPr>
      </w:pPr>
      <w:r w:rsidRPr="002C2DDC">
        <w:rPr>
          <w:rFonts w:ascii="Times New Roman" w:hAnsi="Times New Roman" w:cs="Times New Roman"/>
          <w:sz w:val="24"/>
          <w:szCs w:val="24"/>
        </w:rPr>
        <w:t>1) Заявление по форме согласно приложению № 2 к Порядку в 2 экземплярах, поданное в адрес Администрации (Уполномоченного органа) по месту постоянного жительства молодой семьи следующими способами: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посредством почтового отправления с объявленной ценностью при его пересылке, описью вложения и уведомлением о вручении;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путем заполнения формы запроса через «личный кабинет»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 Документы, удостоверяющие личность Заявителя и каждого члена семьи Заявителя для лиц старше 14 лет.</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3)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русский язык.</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4) Свидетельства о государственной регистрации заключения (расторжения) брака, выданные компетентными органами иностранного государства, и их нотариально удостоверенный перевод на русский язык.</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5) Свидетельства об усыновлении, выданные органами записи актов гражданского состояния или консульскими учреждениями Российской Федерации.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6)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1.2 Порядка.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7) Копию договора жилищного кредита.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8)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10)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 в случае использования социальной выплаты в соответствии с подпунктом «е» пункта 1.2 Порядка.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eastAsia="Calibri" w:hAnsi="Times New Roman" w:cs="Times New Roman"/>
          <w:sz w:val="24"/>
          <w:szCs w:val="24"/>
          <w:lang w:eastAsia="en-US"/>
        </w:rPr>
        <w:t>2.8.3.</w:t>
      </w:r>
      <w:r w:rsidRPr="002C2DDC">
        <w:rPr>
          <w:rFonts w:ascii="Times New Roman" w:hAnsi="Times New Roman" w:cs="Times New Roman"/>
          <w:sz w:val="24"/>
          <w:szCs w:val="24"/>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2.8.4.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2.8.5. В случае личного обращения в Администрацию (Уполномоченный орган) документы, указанные в пунктах 2.8.1 и 2.8.2 пункта 2.8  Административного регламента, представляются в копиях с предъявлением их оригиналов. При предоставлении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Заявление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заявления и документов (копий </w:t>
      </w:r>
      <w:r w:rsidRPr="002C2DDC">
        <w:rPr>
          <w:rFonts w:ascii="Times New Roman" w:hAnsi="Times New Roman" w:cs="Times New Roman"/>
          <w:sz w:val="24"/>
          <w:szCs w:val="24"/>
        </w:rPr>
        <w:lastRenderedPageBreak/>
        <w:t>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предъявленным почтовым отправлением, выдача результата не осуществляется.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При обращении посредством РПГУ заявителем (представителем) представляются документы, указанные в подпунктах 2.8.1 и 2.8.2                               пункта 2.8 Административного регламента, в электронных образцах.</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прописаны разборчиво, без сокращений.</w:t>
      </w:r>
    </w:p>
    <w:p w:rsidR="005A2CA8" w:rsidRPr="002C2DDC" w:rsidRDefault="005A2CA8" w:rsidP="005A2CA8">
      <w:pPr>
        <w:widowControl w:val="0"/>
        <w:autoSpaceDE w:val="0"/>
        <w:autoSpaceDN w:val="0"/>
        <w:adjustRightInd w:val="0"/>
        <w:outlineLvl w:val="2"/>
        <w:rPr>
          <w:rFonts w:ascii="Times New Roman" w:eastAsia="Calibri" w:hAnsi="Times New Roman" w:cs="Times New Roman"/>
          <w:b/>
          <w:sz w:val="24"/>
          <w:szCs w:val="24"/>
        </w:rPr>
      </w:pPr>
    </w:p>
    <w:p w:rsidR="005A2CA8" w:rsidRPr="002C2DDC" w:rsidRDefault="005A2CA8" w:rsidP="005A2CA8">
      <w:pPr>
        <w:widowControl w:val="0"/>
        <w:autoSpaceDE w:val="0"/>
        <w:autoSpaceDN w:val="0"/>
        <w:adjustRightInd w:val="0"/>
        <w:ind w:left="142"/>
        <w:jc w:val="center"/>
        <w:outlineLvl w:val="2"/>
        <w:rPr>
          <w:rFonts w:ascii="Times New Roman" w:hAnsi="Times New Roman" w:cs="Times New Roman"/>
          <w:b/>
          <w:sz w:val="24"/>
          <w:szCs w:val="24"/>
        </w:rPr>
      </w:pPr>
      <w:r w:rsidRPr="002C2DDC">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C2DDC">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2.9.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2.9.1. Для участия в мероприятии ведомственной целевой программы в целях использования социальной выплаты</w:t>
      </w:r>
      <w:r w:rsidRPr="002C2DDC">
        <w:rPr>
          <w:rFonts w:ascii="Times New Roman" w:hAnsi="Times New Roman" w:cs="Times New Roman"/>
          <w:bCs/>
          <w:sz w:val="24"/>
          <w:szCs w:val="24"/>
        </w:rPr>
        <w:t xml:space="preserve"> в соответствии с подпунктами                        «а»-«д», «ж» и «з» </w:t>
      </w:r>
      <w:r w:rsidRPr="002C2DDC">
        <w:rPr>
          <w:rFonts w:ascii="Times New Roman" w:hAnsi="Times New Roman" w:cs="Times New Roman"/>
          <w:sz w:val="24"/>
          <w:szCs w:val="24"/>
        </w:rPr>
        <w:t xml:space="preserve"> пункта 1.2  Порядка:</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1) Сведения о государственной регистрации рождения детей, являющихся членами многодетной семьи, содержащиеся в Едином государственном реестре записей актов гражданского состояния.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2)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3) Документ, подтверждающий признание молодой семьи  нуждающейся в жилом помещении.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4) Документы, подтверждающие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документы (сведения), подтверждающие доходы супругов за последние шесть месяцев;</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сертификат на получение материнского (семейного) капитала;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выписку (выписки) из Единого государственного реестра недвижимости о праве собственности на недвижимое имущество супругов (супруга);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сведения о ранее зарегистрированных (до 1998 года) правах на объекты недвижимости, принадлежащие супругам (супругу);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выписку из государственного реестра транспортных средств, подтверждающую право собственности на транспортное средство (транспортные средства) супругов (супруга);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уведомление о соответствии параметров,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5)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совершеннолетнего члена семьи.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2.9.2. Для участия в мероприятии ведомственной целевой программы в целях использования социальной выплаты в соответствии с подпунктами «е» и «и» Порядка:</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1) Сведения о государственной регистрации рождения детей, являющихся членами молодой семьи, содержащиеся в Едином государственном реестре записей актов гражданского состояния;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2)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7" w:history="1">
        <w:r w:rsidRPr="002C2DDC">
          <w:rPr>
            <w:rFonts w:ascii="Times New Roman" w:hAnsi="Times New Roman" w:cs="Times New Roman"/>
            <w:sz w:val="24"/>
            <w:szCs w:val="24"/>
          </w:rPr>
          <w:t>подпунктом "е" пункта 1.2</w:t>
        </w:r>
      </w:hyperlink>
      <w:r w:rsidRPr="002C2DDC">
        <w:rPr>
          <w:rFonts w:ascii="Times New Roman" w:hAnsi="Times New Roman" w:cs="Times New Roman"/>
          <w:sz w:val="24"/>
          <w:szCs w:val="24"/>
        </w:rPr>
        <w:t xml:space="preserve"> Порядка;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4) Документ, подтверждающий признание молодой семьи, нуждающейся в жилом помещении в соответствии с </w:t>
      </w:r>
      <w:hyperlink r:id="rId8" w:history="1">
        <w:r w:rsidRPr="002C2DDC">
          <w:rPr>
            <w:rFonts w:ascii="Times New Roman" w:hAnsi="Times New Roman" w:cs="Times New Roman"/>
            <w:sz w:val="24"/>
            <w:szCs w:val="24"/>
          </w:rPr>
          <w:t>пунктом 1.7</w:t>
        </w:r>
      </w:hyperlink>
      <w:r w:rsidRPr="002C2DDC">
        <w:rPr>
          <w:rFonts w:ascii="Times New Roman" w:hAnsi="Times New Roman" w:cs="Times New Roman"/>
          <w:sz w:val="24"/>
          <w:szCs w:val="24"/>
        </w:rPr>
        <w:t xml:space="preserve"> Порядка на день заключения договора жилищного кредита, указанного в </w:t>
      </w:r>
      <w:hyperlink r:id="rId9" w:history="1">
        <w:r w:rsidRPr="002C2DDC">
          <w:rPr>
            <w:rFonts w:ascii="Times New Roman" w:hAnsi="Times New Roman" w:cs="Times New Roman"/>
            <w:sz w:val="24"/>
            <w:szCs w:val="24"/>
          </w:rPr>
          <w:t>подпункте "е"</w:t>
        </w:r>
      </w:hyperlink>
      <w:r w:rsidRPr="002C2DDC">
        <w:rPr>
          <w:rFonts w:ascii="Times New Roman" w:hAnsi="Times New Roman" w:cs="Times New Roman"/>
          <w:sz w:val="24"/>
          <w:szCs w:val="24"/>
        </w:rPr>
        <w:t xml:space="preserve">  пункта 4.1.1 Порядка;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5) 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содержащего сведения о страховом номере индивидуального лицевого счета каждого совершеннолетнего члена семьи.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2.10. Заявитель вправе представить указанные документы по собственной инициативе.</w:t>
      </w:r>
    </w:p>
    <w:p w:rsidR="005A2CA8" w:rsidRPr="002C2DDC" w:rsidRDefault="005A2CA8" w:rsidP="005A2CA8">
      <w:pPr>
        <w:autoSpaceDE w:val="0"/>
        <w:autoSpaceDN w:val="0"/>
        <w:adjustRightInd w:val="0"/>
        <w:ind w:firstLine="709"/>
        <w:jc w:val="both"/>
        <w:rPr>
          <w:rFonts w:ascii="Times New Roman" w:hAnsi="Times New Roman" w:cs="Times New Roman"/>
          <w:spacing w:val="-4"/>
          <w:sz w:val="24"/>
          <w:szCs w:val="24"/>
        </w:rPr>
      </w:pPr>
      <w:r w:rsidRPr="002C2DDC">
        <w:rPr>
          <w:rFonts w:ascii="Times New Roman" w:hAnsi="Times New Roman" w:cs="Times New Roman"/>
          <w:spacing w:val="-4"/>
          <w:sz w:val="24"/>
          <w:szCs w:val="24"/>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5A2CA8" w:rsidRPr="002C2DDC" w:rsidRDefault="005A2CA8" w:rsidP="005A2CA8">
      <w:pPr>
        <w:autoSpaceDE w:val="0"/>
        <w:autoSpaceDN w:val="0"/>
        <w:adjustRightInd w:val="0"/>
        <w:ind w:firstLine="709"/>
        <w:jc w:val="center"/>
        <w:rPr>
          <w:rFonts w:ascii="Times New Roman" w:hAnsi="Times New Roman" w:cs="Times New Roman"/>
          <w:b/>
          <w:sz w:val="24"/>
          <w:szCs w:val="24"/>
        </w:rPr>
      </w:pPr>
      <w:r w:rsidRPr="002C2DDC">
        <w:rPr>
          <w:rFonts w:ascii="Times New Roman" w:hAnsi="Times New Roman" w:cs="Times New Roman"/>
          <w:b/>
          <w:sz w:val="24"/>
          <w:szCs w:val="24"/>
        </w:rPr>
        <w:t>Указание на запрет требовать от заявителя</w:t>
      </w:r>
    </w:p>
    <w:p w:rsidR="005A2CA8" w:rsidRPr="002C2DDC" w:rsidRDefault="005A2CA8" w:rsidP="005A2CA8">
      <w:pPr>
        <w:widowControl w:val="0"/>
        <w:tabs>
          <w:tab w:val="left" w:pos="567"/>
        </w:tabs>
        <w:ind w:firstLine="709"/>
        <w:contextualSpacing/>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0" w:history="1">
        <w:r w:rsidRPr="002C2DDC">
          <w:rPr>
            <w:rFonts w:ascii="Times New Roman" w:hAnsi="Times New Roman" w:cs="Times New Roman"/>
            <w:sz w:val="24"/>
            <w:szCs w:val="24"/>
          </w:rPr>
          <w:t>части 6 статьи 7</w:t>
        </w:r>
      </w:hyperlink>
      <w:r w:rsidRPr="002C2DD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A2CA8" w:rsidRPr="002C2DDC" w:rsidRDefault="005A2CA8" w:rsidP="005A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в) </w:t>
      </w:r>
      <w:r w:rsidRPr="002C2DDC">
        <w:rPr>
          <w:rFonts w:ascii="Times New Roman" w:eastAsia="Calibri" w:hAnsi="Times New Roman" w:cs="Times New Roman"/>
          <w:sz w:val="24"/>
          <w:szCs w:val="24"/>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2C2DDC">
        <w:rPr>
          <w:rFonts w:ascii="Times New Roman" w:hAnsi="Times New Roman" w:cs="Times New Roman"/>
          <w:sz w:val="24"/>
          <w:szCs w:val="24"/>
        </w:rPr>
        <w:t>;</w:t>
      </w:r>
    </w:p>
    <w:p w:rsidR="005A2CA8" w:rsidRPr="002C2DDC" w:rsidRDefault="005A2CA8" w:rsidP="005A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C2DDC">
        <w:rPr>
          <w:rFonts w:ascii="Times New Roman" w:hAnsi="Times New Roman" w:cs="Times New Roman"/>
          <w:sz w:val="24"/>
          <w:szCs w:val="24"/>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2CA8" w:rsidRPr="002C2DDC" w:rsidRDefault="005A2CA8" w:rsidP="005A2CA8">
      <w:pPr>
        <w:autoSpaceDE w:val="0"/>
        <w:autoSpaceDN w:val="0"/>
        <w:adjustRightInd w:val="0"/>
        <w:ind w:left="142"/>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2.12. Основаниями для отказа в приеме к рассмотрению документов, необходимых для предоставления муниципальной услуги, является: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б) с заявлением обратилось ненадлежащее лицо;</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заявление подано в орган, не уполномоченный на его рассмотрение.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При отказе в приеме заявления и прилагаемых к нему документов заявителю выдается (направляется) уведомление об отказе в приеме документов, необходимых для предоставления муниципальной услуги (возврате заявки заявителю по форме согласно Приложению № 2 к Административному регламенту.</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2.13. </w:t>
      </w:r>
      <w:r w:rsidRPr="002C2DDC">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A2CA8" w:rsidRPr="002C2DDC" w:rsidRDefault="005A2CA8" w:rsidP="005A2CA8">
      <w:pPr>
        <w:widowControl w:val="0"/>
        <w:tabs>
          <w:tab w:val="left" w:pos="567"/>
        </w:tabs>
        <w:jc w:val="center"/>
        <w:rPr>
          <w:rFonts w:ascii="Times New Roman" w:hAnsi="Times New Roman" w:cs="Times New Roman"/>
          <w:b/>
          <w:sz w:val="24"/>
          <w:szCs w:val="24"/>
        </w:rPr>
      </w:pPr>
      <w:r w:rsidRPr="002C2DDC">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2.14. </w:t>
      </w:r>
      <w:r w:rsidRPr="002C2DDC">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2C2DDC">
        <w:rPr>
          <w:rFonts w:ascii="Times New Roman" w:hAnsi="Times New Roman" w:cs="Times New Roman"/>
          <w:sz w:val="24"/>
          <w:szCs w:val="24"/>
        </w:rPr>
        <w:t>.</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2.15. Основания для отказа в предоставлении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несоответствие молодой семьи требованиям, предусмотренным                              1.6 Порядка;</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не предоставление или предоставление не в полном объёме документов, предусмотренных пунктами 2.8.1-2.8.2 Административного регламента, обязанность по предоставлению которых возложена на заявителя;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недостоверность сведений в представленных документах;</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Республики Башкортостан,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 w:history="1">
        <w:r w:rsidRPr="002C2DDC">
          <w:rPr>
            <w:rFonts w:ascii="Times New Roman" w:hAnsi="Times New Roman" w:cs="Times New Roman"/>
            <w:sz w:val="24"/>
            <w:szCs w:val="24"/>
          </w:rPr>
          <w:t>законом</w:t>
        </w:r>
      </w:hyperlink>
      <w:r w:rsidRPr="002C2DDC">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A2CA8" w:rsidRPr="002C2DDC" w:rsidRDefault="005A2CA8" w:rsidP="005A2CA8">
      <w:pPr>
        <w:widowControl w:val="0"/>
        <w:autoSpaceDE w:val="0"/>
        <w:autoSpaceDN w:val="0"/>
        <w:adjustRightInd w:val="0"/>
        <w:jc w:val="center"/>
        <w:rPr>
          <w:rFonts w:ascii="Times New Roman" w:hAnsi="Times New Roman" w:cs="Times New Roman"/>
          <w:sz w:val="24"/>
          <w:szCs w:val="24"/>
        </w:rPr>
      </w:pPr>
    </w:p>
    <w:p w:rsidR="005A2CA8" w:rsidRPr="002C2DDC" w:rsidRDefault="005A2CA8" w:rsidP="005A2CA8">
      <w:pPr>
        <w:widowControl w:val="0"/>
        <w:autoSpaceDE w:val="0"/>
        <w:autoSpaceDN w:val="0"/>
        <w:adjustRightInd w:val="0"/>
        <w:jc w:val="center"/>
        <w:rPr>
          <w:rFonts w:ascii="Times New Roman" w:eastAsia="Calibri" w:hAnsi="Times New Roman" w:cs="Times New Roman"/>
          <w:b/>
          <w:sz w:val="24"/>
          <w:szCs w:val="24"/>
          <w:lang w:eastAsia="en-US"/>
        </w:rPr>
      </w:pPr>
      <w:r w:rsidRPr="002C2DDC">
        <w:rPr>
          <w:rFonts w:ascii="Times New Roman" w:eastAsia="Calibri" w:hAnsi="Times New Roman" w:cs="Times New Roman"/>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p>
    <w:p w:rsidR="005A2CA8" w:rsidRPr="002C2DDC" w:rsidRDefault="005A2CA8" w:rsidP="005A2CA8">
      <w:pPr>
        <w:widowControl w:val="0"/>
        <w:autoSpaceDE w:val="0"/>
        <w:autoSpaceDN w:val="0"/>
        <w:adjustRightInd w:val="0"/>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2.17. Предоставление муниципальной услуги осуществляется бесплатно.</w:t>
      </w:r>
    </w:p>
    <w:p w:rsidR="005A2CA8" w:rsidRPr="002C2DDC" w:rsidRDefault="005A2CA8" w:rsidP="005A2CA8">
      <w:pPr>
        <w:ind w:firstLine="709"/>
        <w:jc w:val="both"/>
        <w:rPr>
          <w:rFonts w:ascii="Times New Roman" w:hAnsi="Times New Roman" w:cs="Times New Roman"/>
          <w:sz w:val="24"/>
          <w:szCs w:val="24"/>
        </w:rPr>
      </w:pPr>
    </w:p>
    <w:p w:rsidR="005A2CA8" w:rsidRPr="002C2DDC" w:rsidRDefault="005A2CA8" w:rsidP="005A2CA8">
      <w:pPr>
        <w:autoSpaceDE w:val="0"/>
        <w:autoSpaceDN w:val="0"/>
        <w:adjustRightInd w:val="0"/>
        <w:jc w:val="center"/>
        <w:rPr>
          <w:rFonts w:ascii="Times New Roman" w:hAnsi="Times New Roman" w:cs="Times New Roman"/>
          <w:b/>
          <w:sz w:val="24"/>
          <w:szCs w:val="24"/>
        </w:rPr>
      </w:pPr>
      <w:r w:rsidRPr="002C2DDC">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C2DDC">
        <w:rPr>
          <w:rFonts w:ascii="Times New Roman" w:eastAsia="Calibri" w:hAnsi="Times New Roman" w:cs="Times New Roman"/>
          <w:b/>
          <w:sz w:val="24"/>
          <w:szCs w:val="24"/>
        </w:rPr>
        <w:t>муниципальной</w:t>
      </w:r>
      <w:r w:rsidRPr="002C2DDC">
        <w:rPr>
          <w:rFonts w:ascii="Times New Roman" w:hAnsi="Times New Roman" w:cs="Times New Roman"/>
          <w:b/>
          <w:sz w:val="24"/>
          <w:szCs w:val="24"/>
        </w:rPr>
        <w:t xml:space="preserve"> услуги, включая информацию о методике расчета размера такой платы</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r w:rsidRPr="002C2DDC">
        <w:rPr>
          <w:rFonts w:ascii="Times New Roman" w:hAnsi="Times New Roman" w:cs="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2C2DDC">
        <w:rPr>
          <w:rFonts w:ascii="Times New Roman" w:eastAsia="Calibri" w:hAnsi="Times New Roman" w:cs="Times New Roman"/>
          <w:sz w:val="24"/>
          <w:szCs w:val="24"/>
          <w:lang w:eastAsia="en-US"/>
        </w:rPr>
        <w:t>.</w:t>
      </w:r>
    </w:p>
    <w:p w:rsidR="005A2CA8" w:rsidRPr="002C2DDC" w:rsidRDefault="005A2CA8" w:rsidP="005A2CA8">
      <w:pPr>
        <w:widowControl w:val="0"/>
        <w:tabs>
          <w:tab w:val="left" w:pos="567"/>
        </w:tabs>
        <w:contextualSpacing/>
        <w:jc w:val="both"/>
        <w:rPr>
          <w:rFonts w:ascii="Times New Roman" w:hAnsi="Times New Roman" w:cs="Times New Roman"/>
          <w:sz w:val="24"/>
          <w:szCs w:val="24"/>
        </w:rPr>
      </w:pPr>
    </w:p>
    <w:p w:rsidR="005A2CA8" w:rsidRPr="002C2DDC" w:rsidRDefault="005A2CA8" w:rsidP="005A2CA8">
      <w:pPr>
        <w:widowControl w:val="0"/>
        <w:autoSpaceDE w:val="0"/>
        <w:autoSpaceDN w:val="0"/>
        <w:adjustRightInd w:val="0"/>
        <w:jc w:val="center"/>
        <w:outlineLvl w:val="2"/>
        <w:rPr>
          <w:rFonts w:ascii="Times New Roman" w:eastAsia="Calibri" w:hAnsi="Times New Roman" w:cs="Times New Roman"/>
          <w:b/>
          <w:sz w:val="24"/>
          <w:szCs w:val="24"/>
        </w:rPr>
      </w:pPr>
      <w:r w:rsidRPr="002C2DDC">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hAnsi="Times New Roman" w:cs="Times New Roman"/>
          <w:sz w:val="24"/>
          <w:szCs w:val="24"/>
        </w:rPr>
        <w:t xml:space="preserve">2.19. </w:t>
      </w:r>
      <w:r w:rsidRPr="002C2DDC">
        <w:rPr>
          <w:rFonts w:ascii="Times New Roman" w:eastAsia="Calibri" w:hAnsi="Times New Roman" w:cs="Times New Roman"/>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Максимальный срок ожидания в очереди не превышает 15 минут.</w:t>
      </w:r>
    </w:p>
    <w:p w:rsidR="005A2CA8" w:rsidRPr="002C2DDC" w:rsidRDefault="005A2CA8" w:rsidP="005A2CA8">
      <w:pPr>
        <w:widowControl w:val="0"/>
        <w:tabs>
          <w:tab w:val="left" w:pos="567"/>
        </w:tabs>
        <w:contextualSpacing/>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A2CA8" w:rsidRPr="002C2DDC" w:rsidRDefault="005A2CA8" w:rsidP="005A2CA8">
      <w:pPr>
        <w:widowControl w:val="0"/>
        <w:tabs>
          <w:tab w:val="left" w:pos="567"/>
        </w:tabs>
        <w:contextualSpacing/>
        <w:jc w:val="center"/>
        <w:rPr>
          <w:rFonts w:ascii="Times New Roman" w:eastAsia="Calibri" w:hAnsi="Times New Roman" w:cs="Times New Roman"/>
          <w:b/>
          <w:sz w:val="24"/>
          <w:szCs w:val="24"/>
        </w:rPr>
      </w:pP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hAnsi="Times New Roman" w:cs="Times New Roman"/>
          <w:sz w:val="24"/>
          <w:szCs w:val="24"/>
        </w:rPr>
        <w:t xml:space="preserve">2.20. </w:t>
      </w:r>
      <w:r w:rsidRPr="002C2DDC">
        <w:rPr>
          <w:rFonts w:ascii="Times New Roman" w:eastAsia="Calibri" w:hAnsi="Times New Roman" w:cs="Times New Roman"/>
          <w:sz w:val="24"/>
          <w:szCs w:val="24"/>
          <w:lang w:eastAsia="en-US"/>
        </w:rPr>
        <w:t xml:space="preserve">Все заявления молодых семей о </w:t>
      </w:r>
      <w:r w:rsidRPr="002C2DDC">
        <w:rPr>
          <w:rFonts w:ascii="Times New Roman" w:hAnsi="Times New Roman" w:cs="Times New Roman"/>
          <w:sz w:val="24"/>
          <w:szCs w:val="24"/>
        </w:rPr>
        <w:t>признании участниками мероприятия ведомственной целевой программы</w:t>
      </w:r>
      <w:r w:rsidRPr="002C2DDC">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посредством почтового отправления,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A2CA8" w:rsidRPr="002C2DDC" w:rsidRDefault="005A2CA8" w:rsidP="005A2CA8">
      <w:pPr>
        <w:ind w:firstLine="709"/>
        <w:jc w:val="both"/>
        <w:rPr>
          <w:rFonts w:ascii="Times New Roman" w:hAnsi="Times New Roman" w:cs="Times New Roman"/>
          <w:sz w:val="24"/>
          <w:szCs w:val="24"/>
        </w:rPr>
      </w:pPr>
    </w:p>
    <w:p w:rsidR="005A2CA8" w:rsidRPr="002C2DDC" w:rsidRDefault="005A2CA8" w:rsidP="005A2CA8">
      <w:pPr>
        <w:autoSpaceDE w:val="0"/>
        <w:autoSpaceDN w:val="0"/>
        <w:adjustRightInd w:val="0"/>
        <w:jc w:val="center"/>
        <w:rPr>
          <w:rFonts w:ascii="Times New Roman" w:eastAsia="Calibri" w:hAnsi="Times New Roman" w:cs="Times New Roman"/>
          <w:b/>
          <w:sz w:val="24"/>
          <w:szCs w:val="24"/>
          <w:lang w:eastAsia="en-US"/>
        </w:rPr>
      </w:pPr>
      <w:r w:rsidRPr="002C2DDC">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5A2CA8" w:rsidRPr="002C2DDC" w:rsidRDefault="005A2CA8" w:rsidP="005A2CA8">
      <w:pPr>
        <w:autoSpaceDE w:val="0"/>
        <w:autoSpaceDN w:val="0"/>
        <w:adjustRightInd w:val="0"/>
        <w:jc w:val="center"/>
        <w:rPr>
          <w:rFonts w:ascii="Times New Roman" w:eastAsia="Calibri" w:hAnsi="Times New Roman" w:cs="Times New Roman"/>
          <w:b/>
          <w:sz w:val="24"/>
          <w:szCs w:val="24"/>
          <w:lang w:eastAsia="en-US"/>
        </w:rPr>
      </w:pPr>
      <w:r w:rsidRPr="002C2DDC">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2CA8" w:rsidRPr="002C2DDC" w:rsidRDefault="005A2CA8" w:rsidP="005A2CA8">
      <w:pPr>
        <w:widowControl w:val="0"/>
        <w:tabs>
          <w:tab w:val="left" w:pos="567"/>
        </w:tabs>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2CA8" w:rsidRPr="002C2DDC" w:rsidRDefault="005A2CA8" w:rsidP="005A2CA8">
      <w:pPr>
        <w:widowControl w:val="0"/>
        <w:ind w:firstLine="709"/>
        <w:jc w:val="both"/>
        <w:rPr>
          <w:rFonts w:ascii="Times New Roman" w:hAnsi="Times New Roman" w:cs="Times New Roman"/>
          <w:sz w:val="24"/>
          <w:szCs w:val="24"/>
        </w:rPr>
      </w:pPr>
      <w:r w:rsidRPr="002C2DDC">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C2DDC">
        <w:rPr>
          <w:rFonts w:ascii="Times New Roman" w:hAnsi="Times New Roman" w:cs="Times New Roman"/>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A2CA8" w:rsidRPr="002C2DDC" w:rsidRDefault="005A2CA8" w:rsidP="005A2CA8">
      <w:pPr>
        <w:widowControl w:val="0"/>
        <w:tabs>
          <w:tab w:val="left" w:pos="567"/>
          <w:tab w:val="left" w:pos="1134"/>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наименование;</w:t>
      </w:r>
    </w:p>
    <w:p w:rsidR="005A2CA8" w:rsidRPr="002C2DDC" w:rsidRDefault="005A2CA8" w:rsidP="005A2CA8">
      <w:pPr>
        <w:widowControl w:val="0"/>
        <w:tabs>
          <w:tab w:val="left" w:pos="567"/>
          <w:tab w:val="left" w:pos="1134"/>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местонахождение и юридический адрес;</w:t>
      </w:r>
    </w:p>
    <w:p w:rsidR="005A2CA8" w:rsidRPr="002C2DDC" w:rsidRDefault="005A2CA8" w:rsidP="005A2CA8">
      <w:pPr>
        <w:widowControl w:val="0"/>
        <w:tabs>
          <w:tab w:val="left" w:pos="567"/>
          <w:tab w:val="left" w:pos="1134"/>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режим работы;</w:t>
      </w:r>
    </w:p>
    <w:p w:rsidR="005A2CA8" w:rsidRPr="002C2DDC" w:rsidRDefault="005A2CA8" w:rsidP="005A2CA8">
      <w:pPr>
        <w:widowControl w:val="0"/>
        <w:tabs>
          <w:tab w:val="left" w:pos="567"/>
          <w:tab w:val="left" w:pos="1134"/>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график приема;</w:t>
      </w:r>
    </w:p>
    <w:p w:rsidR="005A2CA8" w:rsidRPr="002C2DDC" w:rsidRDefault="005A2CA8" w:rsidP="005A2CA8">
      <w:pPr>
        <w:widowControl w:val="0"/>
        <w:tabs>
          <w:tab w:val="left" w:pos="567"/>
          <w:tab w:val="left" w:pos="1134"/>
        </w:tabs>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номера телефонов для справок.</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Помещения, в которых предоставляется муниципальная услуга, оснащаются:</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противопожарной системой и средствами пожаротушения;</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системой оповещения о возникновении чрезвычайной ситуации;</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средствами оказания первой медицинской помощи;</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туалетными комнатами для посетителей.</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Места приема заявителей оборудуются информационными табличками (вывесками) с </w:t>
      </w:r>
      <w:r w:rsidRPr="002C2DDC">
        <w:rPr>
          <w:rFonts w:ascii="Times New Roman" w:hAnsi="Times New Roman" w:cs="Times New Roman"/>
          <w:sz w:val="24"/>
          <w:szCs w:val="24"/>
        </w:rPr>
        <w:lastRenderedPageBreak/>
        <w:t>указанием:</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номера кабинета и наименования отдела;</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A2CA8" w:rsidRPr="002C2DDC" w:rsidRDefault="005A2CA8" w:rsidP="005A2CA8">
      <w:pPr>
        <w:widowControl w:val="0"/>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графика приема заявителей.</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При предоставлении муниципальной услуги инвалидам обеспечиваются:</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государственной услуге с учетом ограничений их жизнедеятельности;</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допуск сурдопереводчика и тифлосурдопереводчика;</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A2CA8" w:rsidRPr="002C2DDC" w:rsidRDefault="005A2CA8" w:rsidP="005A2CA8">
      <w:pPr>
        <w:widowControl w:val="0"/>
        <w:tabs>
          <w:tab w:val="left" w:pos="567"/>
        </w:tabs>
        <w:ind w:firstLine="709"/>
        <w:contextualSpacing/>
        <w:jc w:val="both"/>
        <w:rPr>
          <w:rFonts w:ascii="Times New Roman" w:hAnsi="Times New Roman" w:cs="Times New Roman"/>
          <w:sz w:val="24"/>
          <w:szCs w:val="24"/>
        </w:rPr>
      </w:pPr>
    </w:p>
    <w:p w:rsidR="005A2CA8" w:rsidRPr="002C2DDC" w:rsidRDefault="005A2CA8" w:rsidP="005A2CA8">
      <w:pPr>
        <w:autoSpaceDE w:val="0"/>
        <w:autoSpaceDN w:val="0"/>
        <w:adjustRightInd w:val="0"/>
        <w:jc w:val="center"/>
        <w:rPr>
          <w:rFonts w:ascii="Times New Roman" w:hAnsi="Times New Roman" w:cs="Times New Roman"/>
          <w:b/>
          <w:bCs/>
          <w:sz w:val="24"/>
          <w:szCs w:val="24"/>
        </w:rPr>
      </w:pPr>
      <w:r w:rsidRPr="002C2DDC">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r w:rsidRPr="002C2DDC">
        <w:rPr>
          <w:rFonts w:ascii="Times New Roman" w:hAnsi="Times New Roman" w:cs="Times New Roman"/>
          <w:b/>
          <w:bCs/>
          <w:sz w:val="24"/>
          <w:szCs w:val="24"/>
        </w:rPr>
        <w:lastRenderedPageBreak/>
        <w:t>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2.23. Основными показателями качества предоставления муниципальной услуги являются: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отсутствие обоснованных жалоб на действия (бездействие) должностных лиц и их некорректное (невнимательное) отношение к заявителям;</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2CA8" w:rsidRPr="002C2DDC" w:rsidRDefault="005A2CA8" w:rsidP="005A2CA8">
      <w:pPr>
        <w:autoSpaceDE w:val="0"/>
        <w:autoSpaceDN w:val="0"/>
        <w:adjustRightInd w:val="0"/>
        <w:jc w:val="center"/>
        <w:rPr>
          <w:rFonts w:ascii="Times New Roman" w:hAnsi="Times New Roman" w:cs="Times New Roman"/>
          <w:b/>
          <w:bCs/>
          <w:sz w:val="24"/>
          <w:szCs w:val="24"/>
        </w:rPr>
      </w:pPr>
      <w:r w:rsidRPr="002C2DDC">
        <w:rPr>
          <w:rFonts w:ascii="Times New Roman" w:hAnsi="Times New Roman" w:cs="Times New Roman"/>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A2CA8" w:rsidRPr="002C2DDC" w:rsidRDefault="005A2CA8" w:rsidP="005A2CA8">
      <w:pPr>
        <w:widowControl w:val="0"/>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2.24. Предоставление муниципальной услуги по экстерриториальному принципу не осуществляется.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2.25. Заявителям (представителям) обеспечивается возможность представления заявления и прилагаемых документов в форме электронных документов посредством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этом случае заявитель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Заполненное заявление о предоставлении муниципальной услуги отправляется заявителем (представителем)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p>
    <w:p w:rsidR="005A2CA8" w:rsidRPr="002C2DDC" w:rsidRDefault="005A2CA8" w:rsidP="005A2CA8">
      <w:pPr>
        <w:ind w:firstLine="709"/>
        <w:jc w:val="center"/>
        <w:rPr>
          <w:rFonts w:ascii="Times New Roman" w:hAnsi="Times New Roman" w:cs="Times New Roman"/>
          <w:b/>
          <w:sz w:val="24"/>
          <w:szCs w:val="24"/>
        </w:rPr>
      </w:pPr>
      <w:r w:rsidRPr="002C2DDC">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2CA8" w:rsidRPr="002C2DDC" w:rsidRDefault="005A2CA8" w:rsidP="005A2CA8">
      <w:pPr>
        <w:ind w:firstLine="709"/>
        <w:jc w:val="center"/>
        <w:rPr>
          <w:rFonts w:ascii="Times New Roman" w:hAnsi="Times New Roman" w:cs="Times New Roman"/>
          <w:b/>
          <w:sz w:val="24"/>
          <w:szCs w:val="24"/>
        </w:rPr>
      </w:pPr>
      <w:r w:rsidRPr="002C2DDC">
        <w:rPr>
          <w:rFonts w:ascii="Times New Roman" w:hAnsi="Times New Roman" w:cs="Times New Roman"/>
          <w:b/>
          <w:sz w:val="24"/>
          <w:szCs w:val="24"/>
        </w:rPr>
        <w:t>Исчерпывающий перечень административных процедур</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прием и регистрация заявления на предоставление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принятие решения о признании либо об отказе в признании молодой семьи участницей мероприятия ведомственной целевой программы;</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направление (выдача) результата предоставления муниципальной услуги.</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Описание административных процедур приведено в приложении № 3                           к Административному регламенту.</w:t>
      </w:r>
    </w:p>
    <w:p w:rsidR="005A2CA8" w:rsidRPr="002C2DDC" w:rsidRDefault="005A2CA8" w:rsidP="005A2CA8">
      <w:pPr>
        <w:autoSpaceDE w:val="0"/>
        <w:autoSpaceDN w:val="0"/>
        <w:adjustRightInd w:val="0"/>
        <w:rPr>
          <w:rFonts w:ascii="Times New Roman" w:hAnsi="Times New Roman" w:cs="Times New Roman"/>
          <w:b/>
          <w:sz w:val="24"/>
          <w:szCs w:val="24"/>
        </w:rPr>
      </w:pPr>
    </w:p>
    <w:p w:rsidR="005A2CA8" w:rsidRPr="002C2DDC" w:rsidRDefault="005A2CA8" w:rsidP="005A2CA8">
      <w:pPr>
        <w:autoSpaceDE w:val="0"/>
        <w:autoSpaceDN w:val="0"/>
        <w:adjustRightInd w:val="0"/>
        <w:ind w:firstLine="709"/>
        <w:jc w:val="center"/>
        <w:rPr>
          <w:rFonts w:ascii="Times New Roman" w:hAnsi="Times New Roman" w:cs="Times New Roman"/>
          <w:b/>
          <w:sz w:val="24"/>
          <w:szCs w:val="24"/>
        </w:rPr>
      </w:pPr>
      <w:r w:rsidRPr="002C2DDC">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3.2. Особенности предоставления услуги в электронной форме.</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3.2.1. При предоставлении муниципальной услуги в электронной форме Заявителю обеспечиваются:</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получение информации о порядке и сроках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формирование запроса;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получение результата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получение сведений о ходе выполнения запроса;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осуществление оценки качества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3.2.2. Запись на прием в Администрацию (Уполномоченный орган) или </w:t>
      </w:r>
      <w:r w:rsidRPr="002C2DDC">
        <w:rPr>
          <w:rFonts w:ascii="Times New Roman" w:eastAsia="Calibri" w:hAnsi="Times New Roman" w:cs="Times New Roman"/>
          <w:sz w:val="24"/>
          <w:szCs w:val="24"/>
          <w:lang w:eastAsia="en-US"/>
        </w:rPr>
        <w:t xml:space="preserve">многофункциональный центр </w:t>
      </w:r>
      <w:r w:rsidRPr="002C2DDC">
        <w:rPr>
          <w:rFonts w:ascii="Times New Roman" w:hAnsi="Times New Roman" w:cs="Times New Roman"/>
          <w:sz w:val="24"/>
          <w:szCs w:val="24"/>
        </w:rPr>
        <w:t xml:space="preserve">для подачи запроса. </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При организации записи на прием в Администрацию (Уполномоченный орган), многофункциональный центр Заявителю обеспечивается возможность:</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 ознакомления с расписанием работы Администрации (Уполномоченного органа), многофункционального центра, а также с доступными для записи на прием датами и интервалами времени приема;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Администрация (Уполномоченный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многофункционального центра, которая обеспечивает возможность интеграции с РПГУ.</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3.2.3. Формирование запроса.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На РПГУ размещаются образцы заполнения электронной формы запроса.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При формировании запроса заявителю обеспечивается: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в) возможность печати на бумажном носителе копии электронной формы запроса;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pacing w:val="-6"/>
          <w:sz w:val="24"/>
          <w:szCs w:val="24"/>
        </w:rPr>
        <w:t xml:space="preserve">3.2.4. </w:t>
      </w:r>
      <w:r w:rsidRPr="002C2DDC">
        <w:rPr>
          <w:rFonts w:ascii="Times New Roman" w:hAnsi="Times New Roman" w:cs="Times New Roman"/>
          <w:sz w:val="24"/>
          <w:szCs w:val="24"/>
        </w:rPr>
        <w:t>Администрация (Уполномоченный орган) обеспечивает:</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а) прием документов, необходимых для предоставления муниципальной услуги;</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w:t>
      </w:r>
      <w:r w:rsidRPr="002C2DDC">
        <w:rPr>
          <w:rFonts w:ascii="Times New Roman" w:hAnsi="Times New Roman" w:cs="Times New Roman"/>
          <w:sz w:val="24"/>
          <w:szCs w:val="24"/>
        </w:rPr>
        <w:lastRenderedPageBreak/>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A2CA8" w:rsidRPr="002C2DDC" w:rsidRDefault="005A2CA8" w:rsidP="005A2CA8">
      <w:pPr>
        <w:pStyle w:val="Default"/>
        <w:ind w:firstLine="709"/>
        <w:jc w:val="both"/>
        <w:rPr>
          <w:color w:val="auto"/>
          <w:spacing w:val="-6"/>
        </w:rPr>
      </w:pPr>
      <w:r w:rsidRPr="002C2DDC">
        <w:rPr>
          <w:color w:val="auto"/>
        </w:rPr>
        <w:t xml:space="preserve">3.2.5. </w:t>
      </w:r>
      <w:r w:rsidRPr="002C2DDC">
        <w:rPr>
          <w:color w:val="auto"/>
          <w:spacing w:val="-6"/>
        </w:rPr>
        <w:t xml:space="preserve">Электронное заявление становится доступным для </w:t>
      </w:r>
      <w:r w:rsidRPr="002C2DDC">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C2DDC">
        <w:rPr>
          <w:color w:val="auto"/>
          <w:spacing w:val="-6"/>
        </w:rPr>
        <w:t>, в информационной системе межведомственного электронного взаимодействия (далее – СМЭВ).</w:t>
      </w:r>
    </w:p>
    <w:p w:rsidR="005A2CA8" w:rsidRPr="002C2DDC" w:rsidRDefault="005A2CA8" w:rsidP="005A2CA8">
      <w:pPr>
        <w:pStyle w:val="formattext"/>
        <w:spacing w:before="0" w:beforeAutospacing="0" w:after="0" w:afterAutospacing="0"/>
        <w:ind w:firstLine="709"/>
        <w:jc w:val="both"/>
        <w:rPr>
          <w:rFonts w:eastAsia="Calibri"/>
          <w:lang w:eastAsia="en-US"/>
        </w:rPr>
      </w:pPr>
      <w:r w:rsidRPr="002C2DDC">
        <w:rPr>
          <w:rFonts w:eastAsia="Calibri"/>
          <w:lang w:eastAsia="en-US"/>
        </w:rPr>
        <w:t>Ответственное должностное лицо:</w:t>
      </w:r>
    </w:p>
    <w:p w:rsidR="005A2CA8" w:rsidRPr="002C2DDC" w:rsidRDefault="005A2CA8" w:rsidP="005A2CA8">
      <w:pPr>
        <w:pStyle w:val="formattext"/>
        <w:spacing w:before="0" w:beforeAutospacing="0" w:after="0" w:afterAutospacing="0"/>
        <w:ind w:firstLine="709"/>
        <w:jc w:val="both"/>
      </w:pPr>
      <w:r w:rsidRPr="002C2DDC">
        <w:t>проверяет наличие электронных заявлений, поступивших с РПГУ, с периодом не реже двух раз в день;</w:t>
      </w:r>
    </w:p>
    <w:p w:rsidR="005A2CA8" w:rsidRPr="002C2DDC" w:rsidRDefault="005A2CA8" w:rsidP="005A2CA8">
      <w:pPr>
        <w:pStyle w:val="formattext"/>
        <w:spacing w:before="0" w:beforeAutospacing="0" w:after="0" w:afterAutospacing="0"/>
        <w:ind w:firstLine="709"/>
        <w:jc w:val="both"/>
      </w:pPr>
      <w:r w:rsidRPr="002C2DDC">
        <w:t>изучает поступившие заявления и приложенные образы документов (документы);</w:t>
      </w:r>
    </w:p>
    <w:p w:rsidR="005A2CA8" w:rsidRPr="002C2DDC" w:rsidRDefault="005A2CA8" w:rsidP="005A2CA8">
      <w:pPr>
        <w:pStyle w:val="formattext"/>
        <w:spacing w:before="0" w:beforeAutospacing="0" w:after="0" w:afterAutospacing="0"/>
        <w:ind w:firstLine="709"/>
        <w:jc w:val="both"/>
      </w:pPr>
      <w:r w:rsidRPr="002C2DDC">
        <w:t>производит действия в соответствии с пунктом 3.2.4 настоящего Административного регламента.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б) документа на бумажном носителе в многофункциональном центре с момента технической реализации.</w:t>
      </w:r>
    </w:p>
    <w:p w:rsidR="005A2CA8" w:rsidRPr="002C2DDC" w:rsidRDefault="005A2CA8" w:rsidP="005A2CA8">
      <w:pPr>
        <w:pStyle w:val="formattext"/>
        <w:spacing w:before="0" w:beforeAutospacing="0" w:after="0" w:afterAutospacing="0"/>
        <w:ind w:firstLine="709"/>
        <w:jc w:val="both"/>
        <w:rPr>
          <w:spacing w:val="-6"/>
        </w:rPr>
      </w:pPr>
      <w:r w:rsidRPr="002C2DDC">
        <w:rPr>
          <w:rFonts w:eastAsia="Calibri"/>
          <w:lang w:eastAsia="en-US"/>
        </w:rPr>
        <w:t xml:space="preserve">3.2.7. </w:t>
      </w:r>
      <w:r w:rsidRPr="002C2DD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C2DDC">
        <w:rPr>
          <w:spacing w:val="-6"/>
        </w:rPr>
        <w:t>время.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При предоставлении услуги в электронной форме заявителю направляется: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2C2DDC">
        <w:rPr>
          <w:rFonts w:ascii="Times New Roman" w:hAnsi="Times New Roman" w:cs="Times New Roman"/>
          <w:sz w:val="24"/>
          <w:szCs w:val="24"/>
        </w:rPr>
        <w:lastRenderedPageBreak/>
        <w:t>предоставления муниципальной услуги либо мотивированный отказ в предоставлении муниципальной услуги.</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2" w:history="1">
        <w:r w:rsidRPr="002C2DDC">
          <w:rPr>
            <w:rFonts w:ascii="Times New Roman" w:hAnsi="Times New Roman" w:cs="Times New Roman"/>
            <w:sz w:val="24"/>
            <w:szCs w:val="24"/>
          </w:rPr>
          <w:t>Правилами</w:t>
        </w:r>
      </w:hyperlink>
      <w:r w:rsidRPr="002C2DD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2C2DDC">
          <w:rPr>
            <w:rFonts w:ascii="Times New Roman" w:hAnsi="Times New Roman" w:cs="Times New Roman"/>
            <w:sz w:val="24"/>
            <w:szCs w:val="24"/>
          </w:rPr>
          <w:t>статьей 11.2</w:t>
        </w:r>
      </w:hyperlink>
      <w:r w:rsidRPr="002C2DDC">
        <w:rPr>
          <w:rFonts w:ascii="Times New Roman" w:hAnsi="Times New Roman" w:cs="Times New Roman"/>
          <w:sz w:val="24"/>
          <w:szCs w:val="24"/>
        </w:rPr>
        <w:t xml:space="preserve"> Федерального закона №210-ФЗ и в порядке, установленном </w:t>
      </w:r>
      <w:hyperlink r:id="rId14" w:history="1">
        <w:r w:rsidRPr="002C2DDC">
          <w:rPr>
            <w:rFonts w:ascii="Times New Roman" w:hAnsi="Times New Roman" w:cs="Times New Roman"/>
            <w:sz w:val="24"/>
            <w:szCs w:val="24"/>
          </w:rPr>
          <w:t>постановлением</w:t>
        </w:r>
      </w:hyperlink>
      <w:r w:rsidRPr="002C2DD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2CA8" w:rsidRPr="002C2DDC" w:rsidRDefault="005A2CA8" w:rsidP="005A2CA8">
      <w:pPr>
        <w:autoSpaceDE w:val="0"/>
        <w:autoSpaceDN w:val="0"/>
        <w:adjustRightInd w:val="0"/>
        <w:jc w:val="both"/>
        <w:rPr>
          <w:rFonts w:ascii="Times New Roman" w:hAnsi="Times New Roman" w:cs="Times New Roman"/>
          <w:sz w:val="24"/>
          <w:szCs w:val="24"/>
        </w:rPr>
      </w:pPr>
    </w:p>
    <w:p w:rsidR="005A2CA8" w:rsidRPr="002C2DDC" w:rsidRDefault="005A2CA8" w:rsidP="005A2CA8">
      <w:pPr>
        <w:ind w:firstLine="709"/>
        <w:jc w:val="center"/>
        <w:rPr>
          <w:rFonts w:ascii="Times New Roman" w:hAnsi="Times New Roman" w:cs="Times New Roman"/>
          <w:b/>
          <w:bCs/>
          <w:sz w:val="24"/>
          <w:szCs w:val="24"/>
        </w:rPr>
      </w:pPr>
      <w:r w:rsidRPr="002C2DD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5A2CA8" w:rsidRPr="002C2DDC" w:rsidRDefault="005A2CA8" w:rsidP="005A2CA8">
      <w:pPr>
        <w:ind w:firstLine="709"/>
        <w:jc w:val="both"/>
        <w:rPr>
          <w:rFonts w:ascii="Times New Roman" w:hAnsi="Times New Roman" w:cs="Times New Roman"/>
          <w:sz w:val="24"/>
          <w:szCs w:val="24"/>
        </w:rPr>
      </w:pPr>
      <w:r w:rsidRPr="002C2DDC">
        <w:rPr>
          <w:rFonts w:ascii="Times New Roman" w:hAnsi="Times New Roman" w:cs="Times New Roman"/>
          <w:sz w:val="24"/>
          <w:szCs w:val="24"/>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1                                                  к  Административному регламенту.</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В заявлении об исправлении опечаток и ошибок в обязательном порядке указываются: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3.4. К заявлению должен быть приложен оригинал документа, выданного по результатам предоставления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3.4. Заявление об исправлении опечаток и ошибок представляются следующими способами: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sym w:font="Symbol" w:char="F02D"/>
      </w:r>
      <w:r w:rsidRPr="002C2DDC">
        <w:rPr>
          <w:rFonts w:ascii="Times New Roman" w:hAnsi="Times New Roman" w:cs="Times New Roman"/>
          <w:sz w:val="24"/>
          <w:szCs w:val="24"/>
        </w:rPr>
        <w:t xml:space="preserve"> лично в Администрацию (Уполномоченный орган);</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sym w:font="Symbol" w:char="F02D"/>
      </w:r>
      <w:r w:rsidRPr="002C2DDC">
        <w:rPr>
          <w:rFonts w:ascii="Times New Roman" w:hAnsi="Times New Roman" w:cs="Times New Roman"/>
          <w:sz w:val="24"/>
          <w:szCs w:val="24"/>
        </w:rPr>
        <w:t xml:space="preserve"> почтовым отправлением;</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путем заполнения формы запроса через «Личный кабинет» РПГУ;</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 через многофункциональный центр.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3.5. Основаниями для отказа в приеме заявления об исправлении опечаток и ошибок являются: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2) заявитель не является получателем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3.6. Отказ в приеме заявления об исправлении опечаток и ошибок по иным основаниям не допускается.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3.7. Основаниями для отказа в исправлении опечаток и ошибок являются:</w:t>
      </w:r>
    </w:p>
    <w:p w:rsidR="005A2CA8" w:rsidRPr="002C2DDC" w:rsidRDefault="005A2CA8" w:rsidP="005A2CA8">
      <w:pPr>
        <w:spacing w:after="0"/>
        <w:ind w:firstLine="709"/>
        <w:jc w:val="both"/>
        <w:rPr>
          <w:rFonts w:ascii="Times New Roman" w:hAnsi="Times New Roman" w:cs="Times New Roman"/>
          <w:sz w:val="24"/>
          <w:szCs w:val="24"/>
        </w:rPr>
      </w:pPr>
      <w:hyperlink r:id="rId15" w:history="1">
        <w:r w:rsidRPr="002C2DDC">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C2DDC">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lastRenderedPageBreak/>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3.13. При исправлении опечаток и ошибок не допускается: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sym w:font="Symbol" w:char="F02D"/>
      </w:r>
      <w:r w:rsidRPr="002C2DD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sym w:font="Symbol" w:char="F02D"/>
      </w:r>
      <w:r w:rsidRPr="002C2DD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A2CA8" w:rsidRPr="002C2DDC" w:rsidRDefault="005A2CA8" w:rsidP="005A2CA8">
      <w:pPr>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A2CA8" w:rsidRPr="002C2DDC" w:rsidRDefault="005A2CA8" w:rsidP="005A2CA8">
      <w:pPr>
        <w:autoSpaceDE w:val="0"/>
        <w:autoSpaceDN w:val="0"/>
        <w:adjustRightInd w:val="0"/>
        <w:spacing w:after="0"/>
        <w:ind w:firstLine="709"/>
        <w:jc w:val="both"/>
        <w:rPr>
          <w:rFonts w:ascii="Times New Roman" w:hAnsi="Times New Roman" w:cs="Times New Roman"/>
          <w:sz w:val="24"/>
          <w:szCs w:val="24"/>
        </w:rPr>
      </w:pPr>
      <w:r w:rsidRPr="002C2DDC">
        <w:rPr>
          <w:rFonts w:ascii="Times New Roman" w:hAnsi="Times New Roman" w:cs="Times New Roman"/>
          <w:sz w:val="24"/>
          <w:szCs w:val="24"/>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2C2DDC">
        <w:rPr>
          <w:rFonts w:ascii="Times New Roman" w:hAnsi="Times New Roman" w:cs="Times New Roman"/>
          <w:sz w:val="24"/>
          <w:szCs w:val="24"/>
        </w:rPr>
        <w:lastRenderedPageBreak/>
        <w:t>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p>
    <w:p w:rsidR="005A2CA8" w:rsidRPr="002C2DDC" w:rsidRDefault="005A2CA8" w:rsidP="005A2CA8">
      <w:pPr>
        <w:autoSpaceDE w:val="0"/>
        <w:autoSpaceDN w:val="0"/>
        <w:adjustRightInd w:val="0"/>
        <w:ind w:firstLine="709"/>
        <w:jc w:val="center"/>
        <w:rPr>
          <w:rFonts w:ascii="Times New Roman" w:hAnsi="Times New Roman" w:cs="Times New Roman"/>
          <w:b/>
          <w:sz w:val="24"/>
          <w:szCs w:val="24"/>
        </w:rPr>
      </w:pPr>
      <w:r w:rsidRPr="002C2DDC">
        <w:rPr>
          <w:rFonts w:ascii="Times New Roman" w:hAnsi="Times New Roman" w:cs="Times New Roman"/>
          <w:b/>
          <w:sz w:val="24"/>
          <w:szCs w:val="24"/>
          <w:lang w:val="en-US"/>
        </w:rPr>
        <w:t>IV</w:t>
      </w:r>
      <w:r w:rsidRPr="002C2DDC">
        <w:rPr>
          <w:rFonts w:ascii="Times New Roman" w:hAnsi="Times New Roman" w:cs="Times New Roman"/>
          <w:b/>
          <w:sz w:val="24"/>
          <w:szCs w:val="24"/>
        </w:rPr>
        <w:t xml:space="preserve"> Формы контроля за исполнением административного регламента</w:t>
      </w:r>
    </w:p>
    <w:p w:rsidR="005A2CA8" w:rsidRPr="002C2DDC" w:rsidRDefault="005A2CA8" w:rsidP="005A2CA8">
      <w:pPr>
        <w:autoSpaceDE w:val="0"/>
        <w:autoSpaceDN w:val="0"/>
        <w:adjustRightInd w:val="0"/>
        <w:outlineLvl w:val="0"/>
        <w:rPr>
          <w:rFonts w:ascii="Times New Roman" w:hAnsi="Times New Roman" w:cs="Times New Roman"/>
          <w:b/>
          <w:sz w:val="24"/>
          <w:szCs w:val="24"/>
        </w:rPr>
      </w:pPr>
    </w:p>
    <w:p w:rsidR="005A2CA8" w:rsidRPr="002C2DDC" w:rsidRDefault="005A2CA8" w:rsidP="005A2CA8">
      <w:pPr>
        <w:autoSpaceDE w:val="0"/>
        <w:autoSpaceDN w:val="0"/>
        <w:adjustRightInd w:val="0"/>
        <w:jc w:val="center"/>
        <w:outlineLvl w:val="0"/>
        <w:rPr>
          <w:rFonts w:ascii="Times New Roman" w:hAnsi="Times New Roman" w:cs="Times New Roman"/>
          <w:b/>
          <w:sz w:val="24"/>
          <w:szCs w:val="24"/>
        </w:rPr>
      </w:pPr>
      <w:r w:rsidRPr="002C2DDC">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плановых и внеплановых проверок.</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4.2.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соблюдение сроков предоставления муниципальной услуги;</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соблюдение положений настоящего Административного регламента;</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Основанием для проведения внеплановых проверок являются:</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4.3. Для проведения проверки создается комиссия, в состав которой включаются должностные лица Администрации, (Уполномоченного органа).</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4.4.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5A2CA8" w:rsidRPr="002C2DDC" w:rsidRDefault="005A2CA8" w:rsidP="005A2CA8">
      <w:pPr>
        <w:autoSpaceDE w:val="0"/>
        <w:autoSpaceDN w:val="0"/>
        <w:adjustRightInd w:val="0"/>
        <w:jc w:val="both"/>
        <w:rPr>
          <w:rFonts w:ascii="Times New Roman" w:hAnsi="Times New Roman" w:cs="Times New Roman"/>
          <w:sz w:val="24"/>
          <w:szCs w:val="24"/>
        </w:rPr>
      </w:pPr>
    </w:p>
    <w:p w:rsidR="005A2CA8" w:rsidRPr="002C2DDC" w:rsidRDefault="005A2CA8" w:rsidP="005A2CA8">
      <w:pPr>
        <w:autoSpaceDE w:val="0"/>
        <w:autoSpaceDN w:val="0"/>
        <w:adjustRightInd w:val="0"/>
        <w:spacing w:after="0"/>
        <w:jc w:val="center"/>
        <w:outlineLvl w:val="0"/>
        <w:rPr>
          <w:rFonts w:ascii="Times New Roman" w:hAnsi="Times New Roman" w:cs="Times New Roman"/>
          <w:b/>
          <w:sz w:val="24"/>
          <w:szCs w:val="24"/>
        </w:rPr>
      </w:pPr>
      <w:r w:rsidRPr="002C2DDC">
        <w:rPr>
          <w:rFonts w:ascii="Times New Roman" w:hAnsi="Times New Roman" w:cs="Times New Roman"/>
          <w:b/>
          <w:sz w:val="24"/>
          <w:szCs w:val="24"/>
        </w:rPr>
        <w:t>Ответственность должностных лиц за решения и действия</w:t>
      </w:r>
    </w:p>
    <w:p w:rsidR="005A2CA8" w:rsidRPr="002C2DDC" w:rsidRDefault="005A2CA8" w:rsidP="005A2CA8">
      <w:pPr>
        <w:autoSpaceDE w:val="0"/>
        <w:autoSpaceDN w:val="0"/>
        <w:adjustRightInd w:val="0"/>
        <w:spacing w:after="0"/>
        <w:jc w:val="center"/>
        <w:rPr>
          <w:rFonts w:ascii="Times New Roman" w:hAnsi="Times New Roman" w:cs="Times New Roman"/>
          <w:b/>
          <w:sz w:val="24"/>
          <w:szCs w:val="24"/>
        </w:rPr>
      </w:pPr>
      <w:r w:rsidRPr="002C2DDC">
        <w:rPr>
          <w:rFonts w:ascii="Times New Roman" w:hAnsi="Times New Roman" w:cs="Times New Roman"/>
          <w:b/>
          <w:sz w:val="24"/>
          <w:szCs w:val="24"/>
        </w:rPr>
        <w:t>(бездействие), принимаемые (осуществляемые) ими в ходе</w:t>
      </w:r>
    </w:p>
    <w:p w:rsidR="005A2CA8" w:rsidRPr="002C2DDC" w:rsidRDefault="005A2CA8" w:rsidP="005A2CA8">
      <w:pPr>
        <w:autoSpaceDE w:val="0"/>
        <w:autoSpaceDN w:val="0"/>
        <w:adjustRightInd w:val="0"/>
        <w:spacing w:after="0"/>
        <w:jc w:val="center"/>
        <w:rPr>
          <w:rFonts w:ascii="Times New Roman" w:hAnsi="Times New Roman" w:cs="Times New Roman"/>
          <w:b/>
          <w:sz w:val="24"/>
          <w:szCs w:val="24"/>
        </w:rPr>
      </w:pPr>
      <w:r w:rsidRPr="002C2DDC">
        <w:rPr>
          <w:rFonts w:ascii="Times New Roman" w:hAnsi="Times New Roman" w:cs="Times New Roman"/>
          <w:b/>
          <w:sz w:val="24"/>
          <w:szCs w:val="24"/>
        </w:rPr>
        <w:lastRenderedPageBreak/>
        <w:t>предоставления муниципальной услуги</w:t>
      </w:r>
    </w:p>
    <w:p w:rsidR="005A2CA8" w:rsidRPr="002C2DDC" w:rsidRDefault="005A2CA8" w:rsidP="005A2CA8">
      <w:pPr>
        <w:autoSpaceDE w:val="0"/>
        <w:autoSpaceDN w:val="0"/>
        <w:adjustRightInd w:val="0"/>
        <w:spacing w:after="0"/>
        <w:jc w:val="center"/>
        <w:rPr>
          <w:rFonts w:ascii="Times New Roman" w:hAnsi="Times New Roman" w:cs="Times New Roman"/>
          <w:b/>
          <w:sz w:val="24"/>
          <w:szCs w:val="24"/>
        </w:rPr>
      </w:pPr>
    </w:p>
    <w:p w:rsidR="005A2CA8" w:rsidRPr="002C2DDC" w:rsidRDefault="005A2CA8" w:rsidP="005A2CA8">
      <w:pPr>
        <w:autoSpaceDE w:val="0"/>
        <w:autoSpaceDN w:val="0"/>
        <w:adjustRightInd w:val="0"/>
        <w:ind w:firstLine="709"/>
        <w:jc w:val="both"/>
        <w:rPr>
          <w:rFonts w:ascii="Times New Roman" w:hAnsi="Times New Roman" w:cs="Times New Roman"/>
          <w:sz w:val="24"/>
          <w:szCs w:val="24"/>
        </w:rPr>
      </w:pPr>
      <w:r w:rsidRPr="002C2DDC">
        <w:rPr>
          <w:rFonts w:ascii="Times New Roman" w:hAnsi="Times New Roman" w:cs="Times New Roman"/>
          <w:sz w:val="24"/>
          <w:szCs w:val="24"/>
        </w:rPr>
        <w:t>4.5.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2CA8" w:rsidRPr="002C2DDC" w:rsidRDefault="005A2CA8" w:rsidP="005A2CA8">
      <w:pPr>
        <w:autoSpaceDE w:val="0"/>
        <w:autoSpaceDN w:val="0"/>
        <w:adjustRightInd w:val="0"/>
        <w:ind w:firstLine="540"/>
        <w:jc w:val="both"/>
        <w:rPr>
          <w:rFonts w:ascii="Times New Roman" w:hAnsi="Times New Roman" w:cs="Times New Roman"/>
          <w:b/>
          <w:sz w:val="24"/>
          <w:szCs w:val="24"/>
        </w:rPr>
      </w:pPr>
    </w:p>
    <w:p w:rsidR="005A2CA8" w:rsidRPr="002C2DDC" w:rsidRDefault="005A2CA8" w:rsidP="005A2CA8">
      <w:pPr>
        <w:autoSpaceDE w:val="0"/>
        <w:autoSpaceDN w:val="0"/>
        <w:adjustRightInd w:val="0"/>
        <w:spacing w:after="0"/>
        <w:jc w:val="center"/>
        <w:outlineLvl w:val="0"/>
        <w:rPr>
          <w:rFonts w:ascii="Times New Roman" w:hAnsi="Times New Roman" w:cs="Times New Roman"/>
          <w:b/>
          <w:sz w:val="24"/>
          <w:szCs w:val="24"/>
        </w:rPr>
      </w:pPr>
      <w:r w:rsidRPr="002C2DDC">
        <w:rPr>
          <w:rFonts w:ascii="Times New Roman" w:hAnsi="Times New Roman" w:cs="Times New Roman"/>
          <w:b/>
          <w:sz w:val="24"/>
          <w:szCs w:val="24"/>
        </w:rPr>
        <w:t>Требования к порядку и формам контроля за предоставлением</w:t>
      </w:r>
    </w:p>
    <w:p w:rsidR="005A2CA8" w:rsidRPr="002C2DDC" w:rsidRDefault="005A2CA8" w:rsidP="005A2CA8">
      <w:pPr>
        <w:autoSpaceDE w:val="0"/>
        <w:autoSpaceDN w:val="0"/>
        <w:adjustRightInd w:val="0"/>
        <w:spacing w:after="0"/>
        <w:jc w:val="center"/>
        <w:rPr>
          <w:rFonts w:ascii="Times New Roman" w:hAnsi="Times New Roman" w:cs="Times New Roman"/>
          <w:b/>
          <w:sz w:val="24"/>
          <w:szCs w:val="24"/>
        </w:rPr>
      </w:pPr>
      <w:r w:rsidRPr="002C2DDC">
        <w:rPr>
          <w:rFonts w:ascii="Times New Roman" w:hAnsi="Times New Roman" w:cs="Times New Roman"/>
          <w:b/>
          <w:sz w:val="24"/>
          <w:szCs w:val="24"/>
        </w:rPr>
        <w:t>муниципальной услуги, в том числе со стороны граждан,</w:t>
      </w:r>
    </w:p>
    <w:p w:rsidR="005A2CA8" w:rsidRPr="002C2DDC" w:rsidRDefault="005A2CA8" w:rsidP="005A2CA8">
      <w:pPr>
        <w:autoSpaceDE w:val="0"/>
        <w:autoSpaceDN w:val="0"/>
        <w:adjustRightInd w:val="0"/>
        <w:spacing w:after="0"/>
        <w:jc w:val="center"/>
        <w:rPr>
          <w:rFonts w:ascii="Times New Roman" w:hAnsi="Times New Roman" w:cs="Times New Roman"/>
          <w:b/>
          <w:sz w:val="24"/>
          <w:szCs w:val="24"/>
        </w:rPr>
      </w:pPr>
      <w:r w:rsidRPr="002C2DDC">
        <w:rPr>
          <w:rFonts w:ascii="Times New Roman" w:hAnsi="Times New Roman" w:cs="Times New Roman"/>
          <w:b/>
          <w:sz w:val="24"/>
          <w:szCs w:val="24"/>
        </w:rPr>
        <w:t>их объединений и организаций</w:t>
      </w:r>
    </w:p>
    <w:p w:rsidR="005A2CA8" w:rsidRPr="002C2DDC" w:rsidRDefault="005A2CA8" w:rsidP="005A2CA8">
      <w:pPr>
        <w:autoSpaceDE w:val="0"/>
        <w:autoSpaceDN w:val="0"/>
        <w:adjustRightInd w:val="0"/>
        <w:jc w:val="center"/>
        <w:rPr>
          <w:rFonts w:ascii="Times New Roman" w:hAnsi="Times New Roman" w:cs="Times New Roman"/>
          <w:b/>
          <w:sz w:val="24"/>
          <w:szCs w:val="24"/>
        </w:rPr>
      </w:pP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r w:rsidRPr="002C2DDC">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Граждане, их объединения и организации также имеют право:</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4.7.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r w:rsidRPr="002C2DD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2CA8" w:rsidRPr="002C2DDC" w:rsidRDefault="005A2CA8" w:rsidP="005A2CA8">
      <w:pPr>
        <w:autoSpaceDE w:val="0"/>
        <w:autoSpaceDN w:val="0"/>
        <w:adjustRightInd w:val="0"/>
        <w:spacing w:after="0"/>
        <w:jc w:val="both"/>
        <w:rPr>
          <w:rFonts w:ascii="Times New Roman" w:hAnsi="Times New Roman" w:cs="Times New Roman"/>
          <w:sz w:val="24"/>
          <w:szCs w:val="24"/>
        </w:rPr>
      </w:pPr>
    </w:p>
    <w:p w:rsidR="005A2CA8" w:rsidRPr="002C2DDC" w:rsidRDefault="005A2CA8" w:rsidP="005A2CA8">
      <w:pPr>
        <w:widowControl w:val="0"/>
        <w:autoSpaceDE w:val="0"/>
        <w:autoSpaceDN w:val="0"/>
        <w:adjustRightInd w:val="0"/>
        <w:spacing w:after="0"/>
        <w:jc w:val="center"/>
        <w:rPr>
          <w:rFonts w:ascii="Times New Roman" w:hAnsi="Times New Roman" w:cs="Times New Roman"/>
          <w:b/>
          <w:sz w:val="24"/>
          <w:szCs w:val="24"/>
        </w:rPr>
      </w:pPr>
      <w:r w:rsidRPr="002C2DDC">
        <w:rPr>
          <w:rFonts w:ascii="Times New Roman" w:hAnsi="Times New Roman" w:cs="Times New Roman"/>
          <w:b/>
          <w:sz w:val="24"/>
          <w:szCs w:val="24"/>
          <w:lang w:val="en-US"/>
        </w:rPr>
        <w:t>V</w:t>
      </w:r>
      <w:r w:rsidRPr="002C2DD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его должностных лиц, муниципальных служащих, работников</w:t>
      </w:r>
    </w:p>
    <w:p w:rsidR="005A2CA8" w:rsidRPr="002C2DDC" w:rsidRDefault="005A2CA8" w:rsidP="005A2CA8">
      <w:pPr>
        <w:widowControl w:val="0"/>
        <w:autoSpaceDE w:val="0"/>
        <w:autoSpaceDN w:val="0"/>
        <w:adjustRightInd w:val="0"/>
        <w:jc w:val="center"/>
        <w:rPr>
          <w:rFonts w:ascii="Times New Roman" w:hAnsi="Times New Roman" w:cs="Times New Roman"/>
          <w:sz w:val="24"/>
          <w:szCs w:val="24"/>
        </w:rPr>
      </w:pPr>
    </w:p>
    <w:p w:rsidR="005A2CA8" w:rsidRPr="002C2DDC" w:rsidRDefault="005A2CA8" w:rsidP="005A2CA8">
      <w:pPr>
        <w:autoSpaceDE w:val="0"/>
        <w:autoSpaceDN w:val="0"/>
        <w:adjustRightInd w:val="0"/>
        <w:jc w:val="center"/>
        <w:rPr>
          <w:rFonts w:ascii="Times New Roman" w:hAnsi="Times New Roman" w:cs="Times New Roman"/>
          <w:b/>
          <w:sz w:val="24"/>
          <w:szCs w:val="24"/>
        </w:rPr>
      </w:pPr>
      <w:r w:rsidRPr="002C2DDC">
        <w:rPr>
          <w:rFonts w:ascii="Times New Roman" w:hAnsi="Times New Roman" w:cs="Times New Roman"/>
          <w:b/>
          <w:sz w:val="24"/>
          <w:szCs w:val="24"/>
        </w:rPr>
        <w:t xml:space="preserve">Информация для заявителя о его праве подать жалобу </w:t>
      </w:r>
    </w:p>
    <w:p w:rsidR="005A2CA8" w:rsidRPr="002C2DDC" w:rsidRDefault="005A2CA8" w:rsidP="005A2CA8">
      <w:pPr>
        <w:autoSpaceDE w:val="0"/>
        <w:autoSpaceDN w:val="0"/>
        <w:adjustRightInd w:val="0"/>
        <w:ind w:firstLine="709"/>
        <w:jc w:val="both"/>
        <w:rPr>
          <w:rFonts w:ascii="Times New Roman" w:eastAsia="Calibri" w:hAnsi="Times New Roman" w:cs="Times New Roman"/>
          <w:bCs/>
          <w:sz w:val="24"/>
          <w:szCs w:val="24"/>
          <w:lang w:eastAsia="en-US"/>
        </w:rPr>
      </w:pPr>
      <w:r w:rsidRPr="002C2DDC">
        <w:rPr>
          <w:rFonts w:ascii="Times New Roman" w:eastAsia="Calibri" w:hAnsi="Times New Roman" w:cs="Times New Roman"/>
          <w:bCs/>
          <w:sz w:val="24"/>
          <w:szCs w:val="24"/>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многофункционального центра, работников многофункционального центра при предоставлении муниципальной услуги (далее – жалоба).</w:t>
      </w:r>
    </w:p>
    <w:p w:rsidR="005A2CA8" w:rsidRPr="002C2DDC" w:rsidRDefault="005A2CA8" w:rsidP="005A2CA8">
      <w:pPr>
        <w:autoSpaceDE w:val="0"/>
        <w:autoSpaceDN w:val="0"/>
        <w:adjustRightInd w:val="0"/>
        <w:jc w:val="center"/>
        <w:rPr>
          <w:rFonts w:ascii="Times New Roman" w:eastAsia="Calibri" w:hAnsi="Times New Roman" w:cs="Times New Roman"/>
          <w:b/>
          <w:bCs/>
          <w:sz w:val="24"/>
          <w:szCs w:val="24"/>
          <w:lang w:eastAsia="en-US"/>
        </w:rPr>
      </w:pPr>
    </w:p>
    <w:p w:rsidR="005A2CA8" w:rsidRPr="002C2DDC" w:rsidRDefault="005A2CA8" w:rsidP="005A2CA8">
      <w:pPr>
        <w:autoSpaceDE w:val="0"/>
        <w:autoSpaceDN w:val="0"/>
        <w:adjustRightInd w:val="0"/>
        <w:jc w:val="center"/>
        <w:rPr>
          <w:rFonts w:ascii="Times New Roman" w:eastAsia="Calibri" w:hAnsi="Times New Roman" w:cs="Times New Roman"/>
          <w:b/>
          <w:bCs/>
          <w:sz w:val="24"/>
          <w:szCs w:val="24"/>
          <w:lang w:eastAsia="en-US"/>
        </w:rPr>
      </w:pPr>
      <w:r w:rsidRPr="002C2DDC">
        <w:rPr>
          <w:rFonts w:ascii="Times New Roman" w:eastAsia="Calibri" w:hAnsi="Times New Roman" w:cs="Times New Roman"/>
          <w:b/>
          <w:bCs/>
          <w:sz w:val="24"/>
          <w:szCs w:val="24"/>
          <w:lang w:eastAsia="en-US"/>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A2CA8" w:rsidRPr="002C2DDC" w:rsidRDefault="005A2CA8" w:rsidP="005A2CA8">
      <w:pPr>
        <w:widowControl w:val="0"/>
        <w:autoSpaceDE w:val="0"/>
        <w:autoSpaceDN w:val="0"/>
        <w:adjustRightInd w:val="0"/>
        <w:ind w:firstLine="709"/>
        <w:jc w:val="both"/>
        <w:rPr>
          <w:rFonts w:ascii="Times New Roman" w:eastAsia="Calibri" w:hAnsi="Times New Roman" w:cs="Times New Roman"/>
          <w:bCs/>
          <w:sz w:val="24"/>
          <w:szCs w:val="24"/>
          <w:lang w:eastAsia="en-US"/>
        </w:rPr>
      </w:pPr>
      <w:r w:rsidRPr="002C2DDC">
        <w:rPr>
          <w:rFonts w:ascii="Times New Roman" w:eastAsia="Calibri" w:hAnsi="Times New Roman" w:cs="Times New Roman"/>
          <w:bCs/>
          <w:sz w:val="24"/>
          <w:szCs w:val="24"/>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2CA8" w:rsidRPr="002C2DDC" w:rsidRDefault="005A2CA8" w:rsidP="005A2CA8">
      <w:pPr>
        <w:widowControl w:val="0"/>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руководителю отдела </w:t>
      </w:r>
      <w:r w:rsidRPr="002C2DDC">
        <w:rPr>
          <w:rFonts w:ascii="Times New Roman" w:eastAsia="Calibri" w:hAnsi="Times New Roman" w:cs="Times New Roman"/>
          <w:bCs/>
          <w:sz w:val="24"/>
          <w:szCs w:val="24"/>
          <w:lang w:eastAsia="en-US"/>
        </w:rPr>
        <w:t>Администрации (Уполномоченного органа)</w:t>
      </w:r>
      <w:r w:rsidRPr="002C2DDC">
        <w:rPr>
          <w:rFonts w:ascii="Times New Roman" w:eastAsia="Calibri" w:hAnsi="Times New Roman" w:cs="Times New Roman"/>
          <w:sz w:val="24"/>
          <w:szCs w:val="24"/>
          <w:lang w:eastAsia="en-US"/>
        </w:rPr>
        <w:t xml:space="preserve"> на решения и (или) действия (бездействие) специалиста отдела </w:t>
      </w:r>
      <w:r w:rsidRPr="002C2DDC">
        <w:rPr>
          <w:rFonts w:ascii="Times New Roman" w:eastAsia="Calibri" w:hAnsi="Times New Roman" w:cs="Times New Roman"/>
          <w:bCs/>
          <w:sz w:val="24"/>
          <w:szCs w:val="24"/>
          <w:lang w:eastAsia="en-US"/>
        </w:rPr>
        <w:t>Администрации (Уполномоченного органа)</w:t>
      </w:r>
      <w:r w:rsidRPr="002C2DDC">
        <w:rPr>
          <w:rFonts w:ascii="Times New Roman" w:eastAsia="Calibri" w:hAnsi="Times New Roman" w:cs="Times New Roman"/>
          <w:sz w:val="24"/>
          <w:szCs w:val="24"/>
          <w:lang w:eastAsia="en-US"/>
        </w:rPr>
        <w:t>;</w:t>
      </w:r>
    </w:p>
    <w:p w:rsidR="005A2CA8" w:rsidRPr="002C2DDC" w:rsidRDefault="005A2CA8" w:rsidP="005A2CA8">
      <w:pPr>
        <w:widowControl w:val="0"/>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руководителю </w:t>
      </w:r>
      <w:r w:rsidRPr="002C2DDC">
        <w:rPr>
          <w:rFonts w:ascii="Times New Roman" w:eastAsia="Calibri" w:hAnsi="Times New Roman" w:cs="Times New Roman"/>
          <w:bCs/>
          <w:sz w:val="24"/>
          <w:szCs w:val="24"/>
          <w:lang w:eastAsia="en-US"/>
        </w:rPr>
        <w:t>Администрации (Уполномоченного органа)</w:t>
      </w:r>
      <w:r w:rsidRPr="002C2DDC">
        <w:rPr>
          <w:rFonts w:ascii="Times New Roman" w:eastAsia="Calibri" w:hAnsi="Times New Roman" w:cs="Times New Roman"/>
          <w:sz w:val="24"/>
          <w:szCs w:val="24"/>
          <w:lang w:eastAsia="en-US"/>
        </w:rPr>
        <w:t xml:space="preserve"> на решения и (или) действия (бездействие) отдела </w:t>
      </w:r>
      <w:r w:rsidRPr="002C2DDC">
        <w:rPr>
          <w:rFonts w:ascii="Times New Roman" w:eastAsia="Calibri" w:hAnsi="Times New Roman" w:cs="Times New Roman"/>
          <w:bCs/>
          <w:sz w:val="24"/>
          <w:szCs w:val="24"/>
          <w:lang w:eastAsia="en-US"/>
        </w:rPr>
        <w:t>Администрации (Уполномоченного органа)</w:t>
      </w:r>
      <w:r w:rsidRPr="002C2DDC">
        <w:rPr>
          <w:rFonts w:ascii="Times New Roman" w:eastAsia="Calibri" w:hAnsi="Times New Roman" w:cs="Times New Roman"/>
          <w:sz w:val="24"/>
          <w:szCs w:val="24"/>
          <w:lang w:eastAsia="en-US"/>
        </w:rPr>
        <w:t>, руководителя этого отдела;</w:t>
      </w:r>
    </w:p>
    <w:p w:rsidR="005A2CA8" w:rsidRPr="002C2DDC" w:rsidRDefault="005A2CA8" w:rsidP="005A2CA8">
      <w:pPr>
        <w:widowControl w:val="0"/>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к руководителю многофункционального центра – на решения и действия (бездействие) работника многофункционального центра;</w:t>
      </w:r>
    </w:p>
    <w:p w:rsidR="005A2CA8" w:rsidRPr="002C2DDC" w:rsidRDefault="005A2CA8" w:rsidP="005A2CA8">
      <w:pPr>
        <w:widowControl w:val="0"/>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к учредителю многофункционального центра – на решение и действия (бездействие) многофункционального центра.</w:t>
      </w:r>
    </w:p>
    <w:p w:rsidR="005A2CA8" w:rsidRPr="002C2DDC" w:rsidRDefault="005A2CA8" w:rsidP="005A2CA8">
      <w:pPr>
        <w:autoSpaceDE w:val="0"/>
        <w:autoSpaceDN w:val="0"/>
        <w:adjustRightInd w:val="0"/>
        <w:ind w:firstLine="709"/>
        <w:jc w:val="both"/>
        <w:rPr>
          <w:rFonts w:ascii="Times New Roman" w:eastAsia="Calibri" w:hAnsi="Times New Roman" w:cs="Times New Roman"/>
          <w:bCs/>
          <w:sz w:val="24"/>
          <w:szCs w:val="24"/>
          <w:lang w:eastAsia="en-US"/>
        </w:rPr>
      </w:pPr>
      <w:r w:rsidRPr="002C2DDC">
        <w:rPr>
          <w:rFonts w:ascii="Times New Roman" w:eastAsia="Calibri" w:hAnsi="Times New Roman" w:cs="Times New Roman"/>
          <w:sz w:val="24"/>
          <w:szCs w:val="24"/>
          <w:lang w:eastAsia="en-US"/>
        </w:rPr>
        <w:t>В Администрации (Уполномоченном органе), многофункциональном центре определяются уполномоченные на рассмотрение жалоб должностные лица.</w:t>
      </w:r>
    </w:p>
    <w:p w:rsidR="005A2CA8" w:rsidRPr="002C2DDC" w:rsidRDefault="005A2CA8" w:rsidP="005A2CA8">
      <w:pPr>
        <w:autoSpaceDE w:val="0"/>
        <w:autoSpaceDN w:val="0"/>
        <w:adjustRightInd w:val="0"/>
        <w:spacing w:before="280"/>
        <w:jc w:val="center"/>
        <w:rPr>
          <w:rFonts w:ascii="Times New Roman" w:eastAsia="Calibri" w:hAnsi="Times New Roman" w:cs="Times New Roman"/>
          <w:b/>
          <w:bCs/>
          <w:sz w:val="24"/>
          <w:szCs w:val="24"/>
          <w:lang w:eastAsia="en-US"/>
        </w:rPr>
      </w:pPr>
      <w:r w:rsidRPr="002C2DDC">
        <w:rPr>
          <w:rFonts w:ascii="Times New Roman" w:eastAsia="Calibri" w:hAnsi="Times New Roman" w:cs="Times New Roman"/>
          <w:b/>
          <w:bCs/>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A2CA8" w:rsidRPr="002C2DDC" w:rsidRDefault="005A2CA8" w:rsidP="005A2CA8">
      <w:pPr>
        <w:autoSpaceDE w:val="0"/>
        <w:autoSpaceDN w:val="0"/>
        <w:adjustRightInd w:val="0"/>
        <w:ind w:firstLine="709"/>
        <w:jc w:val="both"/>
        <w:rPr>
          <w:rFonts w:ascii="Times New Roman" w:eastAsia="Calibri" w:hAnsi="Times New Roman" w:cs="Times New Roman"/>
          <w:b/>
          <w:bCs/>
          <w:sz w:val="24"/>
          <w:szCs w:val="24"/>
          <w:lang w:eastAsia="en-US"/>
        </w:rPr>
      </w:pPr>
      <w:r w:rsidRPr="002C2DDC">
        <w:rPr>
          <w:rFonts w:ascii="Times New Roman" w:eastAsia="Calibri" w:hAnsi="Times New Roman" w:cs="Times New Roman"/>
          <w:sz w:val="24"/>
          <w:szCs w:val="24"/>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A2CA8" w:rsidRPr="002C2DDC" w:rsidRDefault="005A2CA8" w:rsidP="005A2CA8">
      <w:pPr>
        <w:autoSpaceDE w:val="0"/>
        <w:autoSpaceDN w:val="0"/>
        <w:adjustRightInd w:val="0"/>
        <w:spacing w:before="280"/>
        <w:jc w:val="center"/>
        <w:rPr>
          <w:rFonts w:ascii="Times New Roman" w:eastAsia="Calibri" w:hAnsi="Times New Roman" w:cs="Times New Roman"/>
          <w:b/>
          <w:bCs/>
          <w:sz w:val="24"/>
          <w:szCs w:val="24"/>
          <w:lang w:eastAsia="en-US"/>
        </w:rPr>
      </w:pPr>
      <w:r w:rsidRPr="002C2DDC">
        <w:rPr>
          <w:rFonts w:ascii="Times New Roman" w:eastAsia="Calibri" w:hAnsi="Times New Roman" w:cs="Times New Roman"/>
          <w:b/>
          <w:bCs/>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5.4. Порядок досудебного (внесудебного) обжалования решений и действий (бездействия) Администрации (Уполномоченного органа), многофункционального центра, а также их  должностных лиц, работников регулируется:</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Федеральным </w:t>
      </w:r>
      <w:hyperlink r:id="rId16" w:history="1">
        <w:r w:rsidRPr="002C2DDC">
          <w:rPr>
            <w:rFonts w:ascii="Times New Roman" w:eastAsia="Calibri" w:hAnsi="Times New Roman" w:cs="Times New Roman"/>
            <w:sz w:val="24"/>
            <w:szCs w:val="24"/>
            <w:lang w:eastAsia="en-US"/>
          </w:rPr>
          <w:t>законом</w:t>
        </w:r>
      </w:hyperlink>
      <w:r w:rsidRPr="002C2DDC">
        <w:rPr>
          <w:rFonts w:ascii="Times New Roman" w:eastAsia="Calibri" w:hAnsi="Times New Roman" w:cs="Times New Roman"/>
          <w:sz w:val="24"/>
          <w:szCs w:val="24"/>
          <w:lang w:eastAsia="en-US"/>
        </w:rPr>
        <w:t xml:space="preserve"> 210-ФЗ;</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hyperlink r:id="rId17" w:history="1">
        <w:r w:rsidRPr="002C2DDC">
          <w:rPr>
            <w:rFonts w:ascii="Times New Roman" w:eastAsia="Calibri" w:hAnsi="Times New Roman" w:cs="Times New Roman"/>
            <w:sz w:val="24"/>
            <w:szCs w:val="24"/>
            <w:lang w:eastAsia="en-US"/>
          </w:rPr>
          <w:t>постановлением</w:t>
        </w:r>
      </w:hyperlink>
      <w:r w:rsidRPr="002C2DDC">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2CA8" w:rsidRPr="002C2DDC" w:rsidRDefault="005A2CA8" w:rsidP="005A2CA8">
      <w:pPr>
        <w:autoSpaceDE w:val="0"/>
        <w:autoSpaceDN w:val="0"/>
        <w:adjustRightInd w:val="0"/>
        <w:ind w:firstLine="709"/>
        <w:jc w:val="both"/>
        <w:rPr>
          <w:rFonts w:ascii="Times New Roman" w:eastAsia="Calibri" w:hAnsi="Times New Roman" w:cs="Times New Roman"/>
          <w:sz w:val="24"/>
          <w:szCs w:val="24"/>
          <w:lang w:eastAsia="en-US"/>
        </w:rPr>
      </w:pPr>
      <w:r w:rsidRPr="002C2DDC">
        <w:rPr>
          <w:rFonts w:ascii="Times New Roman" w:eastAsia="Calibri" w:hAnsi="Times New Roman" w:cs="Times New Roman"/>
          <w:sz w:val="24"/>
          <w:szCs w:val="24"/>
          <w:lang w:eastAsia="en-US"/>
        </w:rPr>
        <w:t>постановлением (решением) от _________года № ________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5A2CA8" w:rsidRPr="002C2DDC" w:rsidRDefault="005A2CA8" w:rsidP="005A2CA8">
      <w:pPr>
        <w:autoSpaceDE w:val="0"/>
        <w:autoSpaceDN w:val="0"/>
        <w:adjustRightInd w:val="0"/>
        <w:outlineLvl w:val="0"/>
        <w:rPr>
          <w:rFonts w:ascii="Times New Roman" w:hAnsi="Times New Roman" w:cs="Times New Roman"/>
          <w:b/>
          <w:bCs/>
          <w:sz w:val="24"/>
          <w:szCs w:val="24"/>
        </w:rPr>
      </w:pPr>
    </w:p>
    <w:p w:rsidR="005A2CA8" w:rsidRPr="002C2DDC" w:rsidRDefault="005A2CA8" w:rsidP="005A2CA8">
      <w:pPr>
        <w:autoSpaceDE w:val="0"/>
        <w:autoSpaceDN w:val="0"/>
        <w:adjustRightInd w:val="0"/>
        <w:spacing w:after="0"/>
        <w:jc w:val="center"/>
        <w:outlineLvl w:val="0"/>
        <w:rPr>
          <w:rFonts w:ascii="Times New Roman" w:hAnsi="Times New Roman" w:cs="Times New Roman"/>
          <w:b/>
          <w:bCs/>
          <w:sz w:val="24"/>
          <w:szCs w:val="24"/>
        </w:rPr>
      </w:pPr>
      <w:r w:rsidRPr="002C2DDC">
        <w:rPr>
          <w:rFonts w:ascii="Times New Roman" w:hAnsi="Times New Roman" w:cs="Times New Roman"/>
          <w:b/>
          <w:bCs/>
          <w:sz w:val="24"/>
          <w:szCs w:val="24"/>
        </w:rPr>
        <w:t>VI. Особенности выполнения административных процедур</w:t>
      </w:r>
    </w:p>
    <w:p w:rsidR="005A2CA8" w:rsidRPr="002C2DDC" w:rsidRDefault="005A2CA8" w:rsidP="005A2CA8">
      <w:pPr>
        <w:autoSpaceDE w:val="0"/>
        <w:autoSpaceDN w:val="0"/>
        <w:adjustRightInd w:val="0"/>
        <w:spacing w:after="0"/>
        <w:jc w:val="center"/>
        <w:rPr>
          <w:rFonts w:ascii="Times New Roman" w:hAnsi="Times New Roman" w:cs="Times New Roman"/>
          <w:b/>
          <w:bCs/>
          <w:sz w:val="24"/>
          <w:szCs w:val="24"/>
        </w:rPr>
      </w:pPr>
      <w:r w:rsidRPr="002C2DDC">
        <w:rPr>
          <w:rFonts w:ascii="Times New Roman" w:hAnsi="Times New Roman" w:cs="Times New Roman"/>
          <w:b/>
          <w:bCs/>
          <w:sz w:val="24"/>
          <w:szCs w:val="24"/>
        </w:rPr>
        <w:t>(действий) в многофункциональных центрах предоставления</w:t>
      </w:r>
    </w:p>
    <w:p w:rsidR="005A2CA8" w:rsidRPr="002C2DDC" w:rsidRDefault="005A2CA8" w:rsidP="005A2CA8">
      <w:pPr>
        <w:autoSpaceDE w:val="0"/>
        <w:autoSpaceDN w:val="0"/>
        <w:adjustRightInd w:val="0"/>
        <w:spacing w:after="0"/>
        <w:jc w:val="center"/>
        <w:rPr>
          <w:rFonts w:ascii="Times New Roman" w:hAnsi="Times New Roman" w:cs="Times New Roman"/>
          <w:b/>
          <w:bCs/>
          <w:sz w:val="24"/>
          <w:szCs w:val="24"/>
        </w:rPr>
      </w:pPr>
      <w:r w:rsidRPr="002C2DDC">
        <w:rPr>
          <w:rFonts w:ascii="Times New Roman" w:hAnsi="Times New Roman" w:cs="Times New Roman"/>
          <w:b/>
          <w:bCs/>
          <w:sz w:val="24"/>
          <w:szCs w:val="24"/>
        </w:rPr>
        <w:t>государственных и муниципальных услуг</w:t>
      </w:r>
    </w:p>
    <w:p w:rsidR="005A2CA8" w:rsidRPr="002C2DDC" w:rsidRDefault="005A2CA8" w:rsidP="005A2CA8">
      <w:pPr>
        <w:autoSpaceDE w:val="0"/>
        <w:autoSpaceDN w:val="0"/>
        <w:adjustRightInd w:val="0"/>
        <w:spacing w:after="0"/>
        <w:ind w:firstLine="540"/>
        <w:jc w:val="both"/>
        <w:rPr>
          <w:rFonts w:ascii="Times New Roman" w:hAnsi="Times New Roman" w:cs="Times New Roman"/>
          <w:sz w:val="24"/>
          <w:szCs w:val="24"/>
        </w:rPr>
      </w:pPr>
    </w:p>
    <w:p w:rsidR="005A2CA8" w:rsidRPr="002C2DDC" w:rsidRDefault="005A2CA8" w:rsidP="005A2CA8">
      <w:pPr>
        <w:autoSpaceDE w:val="0"/>
        <w:autoSpaceDN w:val="0"/>
        <w:adjustRightInd w:val="0"/>
        <w:spacing w:after="0"/>
        <w:jc w:val="center"/>
        <w:outlineLvl w:val="1"/>
        <w:rPr>
          <w:rFonts w:ascii="Times New Roman" w:hAnsi="Times New Roman" w:cs="Times New Roman"/>
          <w:b/>
          <w:bCs/>
          <w:sz w:val="24"/>
          <w:szCs w:val="24"/>
        </w:rPr>
      </w:pPr>
      <w:r w:rsidRPr="002C2DDC">
        <w:rPr>
          <w:rFonts w:ascii="Times New Roman" w:hAnsi="Times New Roman" w:cs="Times New Roman"/>
          <w:b/>
          <w:bCs/>
          <w:sz w:val="24"/>
          <w:szCs w:val="24"/>
        </w:rPr>
        <w:t>Исчерпывающий перечень административных процедур (действий)</w:t>
      </w:r>
    </w:p>
    <w:p w:rsidR="005A2CA8" w:rsidRPr="002C2DDC" w:rsidRDefault="005A2CA8" w:rsidP="005A2CA8">
      <w:pPr>
        <w:autoSpaceDE w:val="0"/>
        <w:autoSpaceDN w:val="0"/>
        <w:adjustRightInd w:val="0"/>
        <w:spacing w:after="0"/>
        <w:jc w:val="center"/>
        <w:rPr>
          <w:rFonts w:ascii="Times New Roman" w:hAnsi="Times New Roman" w:cs="Times New Roman"/>
          <w:b/>
          <w:bCs/>
          <w:sz w:val="24"/>
          <w:szCs w:val="24"/>
        </w:rPr>
      </w:pPr>
      <w:r w:rsidRPr="002C2DDC">
        <w:rPr>
          <w:rFonts w:ascii="Times New Roman" w:hAnsi="Times New Roman" w:cs="Times New Roman"/>
          <w:b/>
          <w:bCs/>
          <w:sz w:val="24"/>
          <w:szCs w:val="24"/>
        </w:rPr>
        <w:t>при предоставлении муниципальной услуги, выполняемых</w:t>
      </w:r>
    </w:p>
    <w:p w:rsidR="005A2CA8" w:rsidRPr="002C2DDC" w:rsidRDefault="005A2CA8" w:rsidP="005A2CA8">
      <w:pPr>
        <w:autoSpaceDE w:val="0"/>
        <w:autoSpaceDN w:val="0"/>
        <w:adjustRightInd w:val="0"/>
        <w:spacing w:after="0"/>
        <w:jc w:val="center"/>
        <w:rPr>
          <w:rFonts w:ascii="Times New Roman" w:hAnsi="Times New Roman" w:cs="Times New Roman"/>
          <w:b/>
          <w:bCs/>
          <w:sz w:val="24"/>
          <w:szCs w:val="24"/>
        </w:rPr>
      </w:pPr>
      <w:r w:rsidRPr="002C2DDC">
        <w:rPr>
          <w:rFonts w:ascii="Times New Roman" w:hAnsi="Times New Roman" w:cs="Times New Roman"/>
          <w:b/>
          <w:bCs/>
          <w:sz w:val="24"/>
          <w:szCs w:val="24"/>
        </w:rPr>
        <w:t>многофункциональным центром</w:t>
      </w:r>
    </w:p>
    <w:p w:rsidR="005A2CA8" w:rsidRPr="002C2DDC" w:rsidRDefault="005A2CA8" w:rsidP="005A2CA8">
      <w:pPr>
        <w:autoSpaceDE w:val="0"/>
        <w:autoSpaceDN w:val="0"/>
        <w:adjustRightInd w:val="0"/>
        <w:ind w:firstLine="540"/>
        <w:jc w:val="both"/>
        <w:rPr>
          <w:rFonts w:ascii="Times New Roman" w:hAnsi="Times New Roman" w:cs="Times New Roman"/>
          <w:sz w:val="24"/>
          <w:szCs w:val="24"/>
        </w:rPr>
      </w:pP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6.1. Многофункциональный центр осуществляет:</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формирование и направление межведомственных запросов;</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иные процедуры и действия, предусмотренные Федеральным законом                       № 210-ФЗ.</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5A2CA8" w:rsidRPr="002C2DDC" w:rsidRDefault="005A2CA8" w:rsidP="005A2CA8">
      <w:pPr>
        <w:pStyle w:val="a9"/>
        <w:rPr>
          <w:rFonts w:ascii="Times New Roman" w:hAnsi="Times New Roman"/>
          <w:b/>
          <w:bCs/>
          <w:sz w:val="24"/>
          <w:szCs w:val="24"/>
        </w:rPr>
      </w:pP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Информирование заявителей</w:t>
      </w:r>
    </w:p>
    <w:p w:rsidR="005A2CA8" w:rsidRPr="002C2DDC" w:rsidRDefault="005A2CA8" w:rsidP="005A2CA8">
      <w:pPr>
        <w:pStyle w:val="a9"/>
        <w:jc w:val="both"/>
        <w:rPr>
          <w:rFonts w:ascii="Times New Roman" w:hAnsi="Times New Roman"/>
          <w:sz w:val="24"/>
          <w:szCs w:val="24"/>
        </w:rPr>
      </w:pP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6.2. Информирование заявителя многофункциональным центром осуществляется следующими способами: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назначить другое время для консультаций.</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A2CA8" w:rsidRPr="002C2DDC" w:rsidRDefault="005A2CA8" w:rsidP="005A2CA8">
      <w:pPr>
        <w:pStyle w:val="a9"/>
        <w:rPr>
          <w:rFonts w:ascii="Times New Roman" w:hAnsi="Times New Roman"/>
          <w:b/>
          <w:bCs/>
          <w:sz w:val="24"/>
          <w:szCs w:val="24"/>
        </w:rPr>
      </w:pP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Прием запросов заявителей о предоставлении муниципальной</w:t>
      </w: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услуги и иных документов, необходимых для предоставления</w:t>
      </w: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муниципальной услуги</w:t>
      </w:r>
    </w:p>
    <w:p w:rsidR="005A2CA8" w:rsidRPr="002C2DDC" w:rsidRDefault="005A2CA8" w:rsidP="005A2CA8">
      <w:pPr>
        <w:pStyle w:val="a9"/>
        <w:jc w:val="both"/>
        <w:rPr>
          <w:rFonts w:ascii="Times New Roman" w:hAnsi="Times New Roman"/>
          <w:sz w:val="24"/>
          <w:szCs w:val="24"/>
        </w:rPr>
      </w:pP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6.3. Прием заявителей для получения муниципальных услуг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Работник многофункционального центра осуществляет следующие действия: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проверяет полномочия представителя заявителя (в случае обращения представителя заявителя);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принимает от заявителей заявление на предоставление государственной услуги;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принимает от заявителей документы, необходимые для получения государственной услуги;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lastRenderedPageBreak/>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6.4. Работник многофункционального центра не вправе требовать от заявителя: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18" w:history="1">
        <w:r w:rsidRPr="002C2DDC">
          <w:rPr>
            <w:rFonts w:ascii="Times New Roman" w:hAnsi="Times New Roman"/>
            <w:sz w:val="24"/>
            <w:szCs w:val="24"/>
          </w:rPr>
          <w:t>частью 6 статьи 7</w:t>
        </w:r>
      </w:hyperlink>
      <w:r w:rsidRPr="002C2DDC">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 xml:space="preserve">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2C2DDC">
        <w:rPr>
          <w:rFonts w:ascii="Times New Roman" w:hAnsi="Times New Roman"/>
          <w:sz w:val="24"/>
          <w:szCs w:val="24"/>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A2CA8" w:rsidRPr="002C2DDC" w:rsidRDefault="005A2CA8" w:rsidP="005A2CA8">
      <w:pPr>
        <w:pStyle w:val="a9"/>
        <w:rPr>
          <w:rFonts w:ascii="Times New Roman" w:hAnsi="Times New Roman"/>
          <w:b/>
          <w:bCs/>
          <w:sz w:val="24"/>
          <w:szCs w:val="24"/>
        </w:rPr>
      </w:pP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Формирование и направление многофункциональным центром</w:t>
      </w: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предоставления межведомственного запроса</w:t>
      </w:r>
    </w:p>
    <w:p w:rsidR="005A2CA8" w:rsidRPr="002C2DDC" w:rsidRDefault="005A2CA8" w:rsidP="005A2CA8">
      <w:pPr>
        <w:pStyle w:val="a9"/>
        <w:jc w:val="center"/>
        <w:rPr>
          <w:rFonts w:ascii="Times New Roman" w:hAnsi="Times New Roman"/>
          <w:sz w:val="24"/>
          <w:szCs w:val="24"/>
        </w:rPr>
      </w:pP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необходимых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w:t>
      </w:r>
    </w:p>
    <w:p w:rsidR="005A2CA8" w:rsidRPr="002C2DDC" w:rsidRDefault="005A2CA8" w:rsidP="005A2CA8">
      <w:pPr>
        <w:pStyle w:val="a9"/>
        <w:ind w:firstLine="709"/>
        <w:jc w:val="both"/>
        <w:rPr>
          <w:rFonts w:ascii="Times New Roman" w:hAnsi="Times New Roman"/>
          <w:sz w:val="24"/>
          <w:szCs w:val="24"/>
        </w:rPr>
      </w:pPr>
    </w:p>
    <w:p w:rsidR="005A2CA8" w:rsidRPr="002C2DDC" w:rsidRDefault="005A2CA8" w:rsidP="005A2CA8">
      <w:pPr>
        <w:pStyle w:val="a9"/>
        <w:jc w:val="center"/>
        <w:rPr>
          <w:rFonts w:ascii="Times New Roman" w:hAnsi="Times New Roman"/>
          <w:b/>
          <w:bCs/>
          <w:sz w:val="24"/>
          <w:szCs w:val="24"/>
        </w:rPr>
      </w:pP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Выдача заявителю результата предоставления</w:t>
      </w:r>
    </w:p>
    <w:p w:rsidR="005A2CA8" w:rsidRPr="002C2DDC" w:rsidRDefault="005A2CA8" w:rsidP="005A2CA8">
      <w:pPr>
        <w:pStyle w:val="a9"/>
        <w:jc w:val="center"/>
        <w:rPr>
          <w:rFonts w:ascii="Times New Roman" w:hAnsi="Times New Roman"/>
          <w:b/>
          <w:bCs/>
          <w:sz w:val="24"/>
          <w:szCs w:val="24"/>
        </w:rPr>
      </w:pPr>
      <w:r w:rsidRPr="002C2DDC">
        <w:rPr>
          <w:rFonts w:ascii="Times New Roman" w:hAnsi="Times New Roman"/>
          <w:b/>
          <w:bCs/>
          <w:sz w:val="24"/>
          <w:szCs w:val="24"/>
        </w:rPr>
        <w:t>государственной услуги</w:t>
      </w:r>
    </w:p>
    <w:p w:rsidR="005A2CA8" w:rsidRPr="002C2DDC" w:rsidRDefault="005A2CA8" w:rsidP="005A2CA8">
      <w:pPr>
        <w:pStyle w:val="a9"/>
        <w:jc w:val="both"/>
        <w:rPr>
          <w:rFonts w:ascii="Times New Roman" w:hAnsi="Times New Roman"/>
          <w:sz w:val="24"/>
          <w:szCs w:val="24"/>
        </w:rPr>
      </w:pP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Работник многофункционального центра осуществляет следующие действия: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проверяет полномочия представителя (в случае обращения представителя заявителя);</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определяет статус исполнения запроса заявителя в АИС МФЦ;</w:t>
      </w:r>
    </w:p>
    <w:p w:rsidR="005A2CA8" w:rsidRPr="002C2DDC" w:rsidRDefault="005A2CA8" w:rsidP="005A2CA8">
      <w:pPr>
        <w:pStyle w:val="a9"/>
        <w:ind w:firstLine="709"/>
        <w:jc w:val="both"/>
        <w:rPr>
          <w:rFonts w:ascii="Times New Roman" w:hAnsi="Times New Roman"/>
          <w:sz w:val="24"/>
          <w:szCs w:val="24"/>
        </w:rPr>
      </w:pPr>
      <w:r w:rsidRPr="002C2DD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5A2CA8" w:rsidRPr="002C2DDC" w:rsidRDefault="005A2CA8" w:rsidP="005A2CA8">
      <w:pPr>
        <w:autoSpaceDE w:val="0"/>
        <w:autoSpaceDN w:val="0"/>
        <w:adjustRightInd w:val="0"/>
        <w:rPr>
          <w:rFonts w:ascii="Times New Roman" w:hAnsi="Times New Roman" w:cs="Times New Roman"/>
          <w:sz w:val="24"/>
          <w:szCs w:val="24"/>
        </w:rPr>
      </w:pPr>
    </w:p>
    <w:p w:rsidR="005A2CA8" w:rsidRDefault="005A2CA8" w:rsidP="005A2CA8">
      <w:pPr>
        <w:autoSpaceDE w:val="0"/>
        <w:autoSpaceDN w:val="0"/>
        <w:adjustRightInd w:val="0"/>
        <w:rPr>
          <w:rFonts w:ascii="Times New Roman" w:hAnsi="Times New Roman" w:cs="Times New Roman"/>
          <w:sz w:val="28"/>
          <w:szCs w:val="28"/>
        </w:rPr>
      </w:pPr>
      <w:r w:rsidRPr="00BA26D8">
        <w:rPr>
          <w:rFonts w:ascii="Times New Roman" w:hAnsi="Times New Roman" w:cs="Times New Roman"/>
          <w:sz w:val="28"/>
          <w:szCs w:val="28"/>
        </w:rPr>
        <w:t xml:space="preserve">                                                                  </w:t>
      </w: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Default="005A2CA8" w:rsidP="005A2CA8">
      <w:pPr>
        <w:autoSpaceDE w:val="0"/>
        <w:autoSpaceDN w:val="0"/>
        <w:adjustRightInd w:val="0"/>
        <w:rPr>
          <w:rFonts w:ascii="Times New Roman" w:hAnsi="Times New Roman" w:cs="Times New Roman"/>
          <w:sz w:val="28"/>
          <w:szCs w:val="28"/>
        </w:rPr>
      </w:pPr>
    </w:p>
    <w:p w:rsidR="005A2CA8" w:rsidRPr="002C2DDC" w:rsidRDefault="005A2CA8" w:rsidP="005A2CA8">
      <w:pPr>
        <w:autoSpaceDE w:val="0"/>
        <w:autoSpaceDN w:val="0"/>
        <w:adjustRightInd w:val="0"/>
        <w:jc w:val="right"/>
        <w:rPr>
          <w:rFonts w:ascii="Times New Roman" w:hAnsi="Times New Roman" w:cs="Times New Roman"/>
          <w:sz w:val="24"/>
          <w:szCs w:val="24"/>
        </w:rPr>
      </w:pPr>
      <w:r w:rsidRPr="002C2DDC">
        <w:rPr>
          <w:rFonts w:ascii="Times New Roman" w:hAnsi="Times New Roman" w:cs="Times New Roman"/>
          <w:sz w:val="28"/>
          <w:szCs w:val="28"/>
        </w:rPr>
        <w:t xml:space="preserve">     </w:t>
      </w:r>
      <w:r w:rsidRPr="002C2DDC">
        <w:rPr>
          <w:rFonts w:ascii="Times New Roman" w:hAnsi="Times New Roman" w:cs="Times New Roman"/>
          <w:sz w:val="24"/>
          <w:szCs w:val="24"/>
        </w:rPr>
        <w:t>Приложение №1</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к Административному регламенту</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«Признание молодой семьи   </w:t>
      </w:r>
    </w:p>
    <w:p w:rsidR="005A2CA8" w:rsidRPr="002C2DDC" w:rsidRDefault="005A2CA8" w:rsidP="005A2CA8">
      <w:pPr>
        <w:widowControl w:val="0"/>
        <w:tabs>
          <w:tab w:val="left" w:pos="567"/>
        </w:tabs>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                                                                                                    участницей              </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мероприятия по обеспечению жильем</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молодых семей ведомственной </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целевой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sz w:val="20"/>
          <w:szCs w:val="20"/>
        </w:rPr>
        <w:t xml:space="preserve">программы </w:t>
      </w:r>
      <w:r w:rsidRPr="002C2DDC">
        <w:rPr>
          <w:rFonts w:ascii="Times New Roman" w:hAnsi="Times New Roman" w:cs="Times New Roman"/>
          <w:bCs/>
          <w:sz w:val="20"/>
          <w:szCs w:val="20"/>
        </w:rPr>
        <w:t xml:space="preserve">"Оказание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государственной</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поддержки гражданам в обеспечении</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жильем и оплате жилищно-</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коммунальных</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услуг" государственной программы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Российской Федерации "Обеспечение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доступным и комфортным жильем и</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коммунальными услугами граждан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Российской Федерации" в целях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получения социальной выплаты на</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приобретение жилого помещения или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создание объекта индивидуального</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жилищного строительства</w:t>
      </w:r>
      <w:r w:rsidRPr="002C2DDC">
        <w:rPr>
          <w:rFonts w:ascii="Times New Roman" w:hAnsi="Times New Roman" w:cs="Times New Roman"/>
          <w:sz w:val="20"/>
          <w:szCs w:val="20"/>
        </w:rPr>
        <w:t>»</w:t>
      </w:r>
    </w:p>
    <w:p w:rsidR="005A2CA8" w:rsidRPr="00DE16E5" w:rsidRDefault="005A2CA8" w:rsidP="005A2CA8">
      <w:pPr>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jc w:val="center"/>
        <w:rPr>
          <w:rFonts w:ascii="Times New Roman" w:eastAsia="Calibri" w:hAnsi="Times New Roman" w:cs="Times New Roman"/>
          <w:sz w:val="18"/>
          <w:szCs w:val="18"/>
          <w:lang w:eastAsia="en-US"/>
        </w:rPr>
      </w:pPr>
      <w:r w:rsidRPr="002C2DDC">
        <w:rPr>
          <w:rFonts w:ascii="Times New Roman" w:eastAsia="Calibri" w:hAnsi="Times New Roman" w:cs="Times New Roman"/>
          <w:sz w:val="18"/>
          <w:szCs w:val="18"/>
          <w:lang w:eastAsia="en-US"/>
        </w:rPr>
        <w:t>РЕКОМЕНДУЕМАЯ ФОРМА ЗАЯВЛЕНИЯ</w:t>
      </w:r>
    </w:p>
    <w:p w:rsidR="005A2CA8" w:rsidRDefault="005A2CA8" w:rsidP="005A2CA8">
      <w:pPr>
        <w:autoSpaceDE w:val="0"/>
        <w:autoSpaceDN w:val="0"/>
        <w:adjustRightInd w:val="0"/>
        <w:spacing w:after="0"/>
        <w:jc w:val="center"/>
        <w:rPr>
          <w:rFonts w:ascii="Times New Roman" w:eastAsia="Calibri" w:hAnsi="Times New Roman" w:cs="Times New Roman"/>
          <w:sz w:val="18"/>
          <w:szCs w:val="18"/>
          <w:lang w:eastAsia="en-US"/>
        </w:rPr>
      </w:pPr>
      <w:r w:rsidRPr="002C2DDC">
        <w:rPr>
          <w:rFonts w:ascii="Times New Roman" w:eastAsia="Calibri" w:hAnsi="Times New Roman" w:cs="Times New Roman"/>
          <w:sz w:val="18"/>
          <w:szCs w:val="18"/>
          <w:lang w:eastAsia="en-US"/>
        </w:rPr>
        <w:t xml:space="preserve">ОБ ИСПРАВЛЕНИИ ОПЕЧАТОК И ОШИБОК В ВЫДАННЫХ В РЕЗУЛЬТАТЕ ПРЕДОСТАВЛЕНИЯ </w:t>
      </w:r>
    </w:p>
    <w:p w:rsidR="005A2CA8" w:rsidRPr="002C2DDC" w:rsidRDefault="005A2CA8" w:rsidP="005A2CA8">
      <w:pPr>
        <w:autoSpaceDE w:val="0"/>
        <w:autoSpaceDN w:val="0"/>
        <w:adjustRightInd w:val="0"/>
        <w:spacing w:after="0"/>
        <w:jc w:val="center"/>
        <w:rPr>
          <w:rFonts w:ascii="Times New Roman" w:eastAsia="Calibri" w:hAnsi="Times New Roman" w:cs="Times New Roman"/>
          <w:sz w:val="18"/>
          <w:szCs w:val="18"/>
          <w:lang w:eastAsia="en-US"/>
        </w:rPr>
      </w:pPr>
      <w:r w:rsidRPr="002C2DDC">
        <w:rPr>
          <w:rFonts w:ascii="Times New Roman" w:eastAsia="Calibri" w:hAnsi="Times New Roman" w:cs="Times New Roman"/>
          <w:sz w:val="18"/>
          <w:szCs w:val="18"/>
          <w:lang w:eastAsia="en-US"/>
        </w:rPr>
        <w:t>МУНИЦИПАЛЬНОЙ УСЛУГИ ДОКУМЕНТАХ</w:t>
      </w:r>
    </w:p>
    <w:p w:rsidR="005A2CA8" w:rsidRPr="002C2DDC" w:rsidRDefault="005A2CA8" w:rsidP="005A2CA8">
      <w:pPr>
        <w:autoSpaceDE w:val="0"/>
        <w:autoSpaceDN w:val="0"/>
        <w:adjustRightInd w:val="0"/>
        <w:jc w:val="center"/>
        <w:rPr>
          <w:rFonts w:ascii="Times New Roman" w:eastAsia="Calibri" w:hAnsi="Times New Roman" w:cs="Times New Roman"/>
          <w:sz w:val="18"/>
          <w:szCs w:val="18"/>
          <w:lang w:eastAsia="en-US"/>
        </w:rPr>
      </w:pPr>
      <w:r w:rsidRPr="002C2DDC">
        <w:rPr>
          <w:rFonts w:ascii="Times New Roman" w:eastAsia="Calibri" w:hAnsi="Times New Roman" w:cs="Times New Roman"/>
          <w:sz w:val="18"/>
          <w:szCs w:val="18"/>
          <w:lang w:eastAsia="en-US"/>
        </w:rPr>
        <w:t>(для физических лиц)</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В ______________________________</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________________________________(наименование Администрации, Уполномоченного органа)</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от _____________________________</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lastRenderedPageBreak/>
        <w:t>________________________________________________________________</w:t>
      </w:r>
    </w:p>
    <w:p w:rsidR="005A2CA8" w:rsidRPr="002C2DDC" w:rsidRDefault="005A2CA8" w:rsidP="005A2CA8">
      <w:pPr>
        <w:autoSpaceDE w:val="0"/>
        <w:autoSpaceDN w:val="0"/>
        <w:adjustRightInd w:val="0"/>
        <w:spacing w:after="0"/>
        <w:ind w:left="5245"/>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(ФИО физического лица)</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Реквизиты основного документа, удостоверяющего личность:</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________________________________________________________________________________________</w:t>
      </w:r>
      <w:r>
        <w:rPr>
          <w:rFonts w:ascii="Times New Roman" w:eastAsia="Calibri" w:hAnsi="Times New Roman" w:cs="Times New Roman"/>
          <w:sz w:val="20"/>
          <w:szCs w:val="20"/>
          <w:lang w:eastAsia="en-US"/>
        </w:rPr>
        <w:t>__</w:t>
      </w:r>
    </w:p>
    <w:p w:rsidR="005A2CA8" w:rsidRPr="002C2DDC" w:rsidRDefault="005A2CA8" w:rsidP="005A2CA8">
      <w:pPr>
        <w:autoSpaceDE w:val="0"/>
        <w:autoSpaceDN w:val="0"/>
        <w:adjustRightInd w:val="0"/>
        <w:spacing w:after="0"/>
        <w:ind w:left="5245"/>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(указывается наименование документы, номер, кем и когда выдан)</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Адрес места жительства (пребывания):</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 ________________________________</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Адрес электронной почты (при наличии):</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Номер контактного телефона:</w:t>
      </w:r>
    </w:p>
    <w:p w:rsidR="005A2CA8" w:rsidRPr="002C2DDC" w:rsidRDefault="005A2CA8" w:rsidP="005A2CA8">
      <w:pPr>
        <w:autoSpaceDE w:val="0"/>
        <w:autoSpaceDN w:val="0"/>
        <w:adjustRightInd w:val="0"/>
        <w:spacing w:after="0"/>
        <w:ind w:left="5245"/>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ЗАЯВЛЕНИЕ</w:t>
      </w:r>
    </w:p>
    <w:p w:rsidR="005A2CA8" w:rsidRPr="002C2DDC" w:rsidRDefault="005A2CA8" w:rsidP="005A2CA8">
      <w:pPr>
        <w:autoSpaceDE w:val="0"/>
        <w:autoSpaceDN w:val="0"/>
        <w:adjustRightInd w:val="0"/>
        <w:spacing w:after="0"/>
        <w:ind w:firstLine="709"/>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Прошу устранить (исправить) опечатку и (или) ошибку (нужное указать) в ранее принятом (выданном) ______________________________________________________________</w:t>
      </w:r>
    </w:p>
    <w:p w:rsidR="005A2CA8" w:rsidRPr="002C2DDC" w:rsidRDefault="005A2CA8" w:rsidP="005A2CA8">
      <w:pPr>
        <w:autoSpaceDE w:val="0"/>
        <w:autoSpaceDN w:val="0"/>
        <w:adjustRightInd w:val="0"/>
        <w:spacing w:after="0"/>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______________________________________________________________________(указывается наименование документа, в котором допущена опечатка или ошибка)</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от ________________ № ____________________________________________________________</w:t>
      </w:r>
    </w:p>
    <w:p w:rsidR="005A2CA8" w:rsidRPr="002C2DDC" w:rsidRDefault="005A2CA8" w:rsidP="005A2CA8">
      <w:pPr>
        <w:autoSpaceDE w:val="0"/>
        <w:autoSpaceDN w:val="0"/>
        <w:adjustRightInd w:val="0"/>
        <w:spacing w:after="0"/>
        <w:ind w:firstLine="709"/>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(указывается дата принятия и номер документа, в котором допущена опечатка или ошибка)</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в части ______________________________________________________________________</w:t>
      </w:r>
    </w:p>
    <w:p w:rsidR="005A2CA8" w:rsidRPr="002C2DDC" w:rsidRDefault="005A2CA8" w:rsidP="005A2CA8">
      <w:pPr>
        <w:autoSpaceDE w:val="0"/>
        <w:autoSpaceDN w:val="0"/>
        <w:adjustRightInd w:val="0"/>
        <w:spacing w:after="0"/>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____________________________________________________________________________________________________________________________________________(указывается допущенная опечатка или ошибка)</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в связи с _______________________________________________________________________________________________________________________________________</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 xml:space="preserve"> К заявлению прилагаются:</w:t>
      </w:r>
    </w:p>
    <w:p w:rsidR="005A2CA8" w:rsidRPr="002C2DDC" w:rsidRDefault="005A2CA8" w:rsidP="005A2CA8">
      <w:pPr>
        <w:numPr>
          <w:ilvl w:val="0"/>
          <w:numId w:val="1"/>
        </w:numPr>
        <w:autoSpaceDE w:val="0"/>
        <w:autoSpaceDN w:val="0"/>
        <w:adjustRightInd w:val="0"/>
        <w:spacing w:after="0"/>
        <w:contextualSpacing/>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документ, подтверждающий полномочия представителя (в случае обращения за получением государственной услуги представителя);</w:t>
      </w:r>
    </w:p>
    <w:p w:rsidR="005A2CA8" w:rsidRPr="002C2DDC" w:rsidRDefault="005A2CA8" w:rsidP="005A2CA8">
      <w:pPr>
        <w:numPr>
          <w:ilvl w:val="0"/>
          <w:numId w:val="1"/>
        </w:numPr>
        <w:autoSpaceDE w:val="0"/>
        <w:autoSpaceDN w:val="0"/>
        <w:adjustRightInd w:val="0"/>
        <w:spacing w:after="0"/>
        <w:contextualSpacing/>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________________________________________________________________</w:t>
      </w:r>
    </w:p>
    <w:p w:rsidR="005A2CA8" w:rsidRPr="002C2DDC" w:rsidRDefault="005A2CA8" w:rsidP="005A2CA8">
      <w:pPr>
        <w:numPr>
          <w:ilvl w:val="0"/>
          <w:numId w:val="1"/>
        </w:numPr>
        <w:autoSpaceDE w:val="0"/>
        <w:autoSpaceDN w:val="0"/>
        <w:adjustRightInd w:val="0"/>
        <w:spacing w:after="0"/>
        <w:contextualSpacing/>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________________________________________________________________</w:t>
      </w:r>
    </w:p>
    <w:p w:rsidR="005A2CA8" w:rsidRPr="002C2DDC" w:rsidRDefault="005A2CA8" w:rsidP="005A2CA8">
      <w:pPr>
        <w:numPr>
          <w:ilvl w:val="0"/>
          <w:numId w:val="1"/>
        </w:numPr>
        <w:autoSpaceDE w:val="0"/>
        <w:autoSpaceDN w:val="0"/>
        <w:adjustRightInd w:val="0"/>
        <w:spacing w:after="0"/>
        <w:contextualSpacing/>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_______________________________________________________________</w:t>
      </w:r>
    </w:p>
    <w:p w:rsidR="005A2CA8" w:rsidRPr="002C2DDC" w:rsidRDefault="005A2CA8" w:rsidP="005A2CA8">
      <w:pPr>
        <w:autoSpaceDE w:val="0"/>
        <w:autoSpaceDN w:val="0"/>
        <w:adjustRightInd w:val="0"/>
        <w:spacing w:after="0"/>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___________     ____________________________    ___________________________</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 xml:space="preserve">            (дата)                                              (подпись)                                        (Ф.И.О.)</w:t>
      </w:r>
    </w:p>
    <w:p w:rsidR="005A2CA8" w:rsidRPr="002C2DDC" w:rsidRDefault="005A2CA8" w:rsidP="005A2CA8">
      <w:pPr>
        <w:autoSpaceDE w:val="0"/>
        <w:autoSpaceDN w:val="0"/>
        <w:adjustRightInd w:val="0"/>
        <w:spacing w:after="0"/>
        <w:jc w:val="both"/>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rPr>
          <w:rFonts w:ascii="Times New Roman" w:eastAsia="Calibri" w:hAnsi="Times New Roman" w:cs="Times New Roman"/>
          <w:sz w:val="20"/>
          <w:szCs w:val="20"/>
          <w:lang w:eastAsia="en-US"/>
        </w:rPr>
      </w:pPr>
    </w:p>
    <w:p w:rsidR="005A2CA8" w:rsidRPr="002C2DDC" w:rsidRDefault="005A2CA8" w:rsidP="005A2CA8">
      <w:pPr>
        <w:autoSpaceDE w:val="0"/>
        <w:autoSpaceDN w:val="0"/>
        <w:adjustRightInd w:val="0"/>
        <w:spacing w:after="0"/>
        <w:jc w:val="center"/>
        <w:rPr>
          <w:rFonts w:ascii="Times New Roman" w:eastAsia="Calibri" w:hAnsi="Times New Roman" w:cs="Times New Roman"/>
          <w:sz w:val="20"/>
          <w:szCs w:val="20"/>
          <w:lang w:eastAsia="en-US"/>
        </w:rPr>
      </w:pPr>
    </w:p>
    <w:p w:rsidR="005A2CA8" w:rsidRPr="002C2DDC" w:rsidRDefault="005A2CA8" w:rsidP="005A2CA8">
      <w:pPr>
        <w:spacing w:after="0"/>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Реквизиты документа, удостоверяющего личность представителя:</w:t>
      </w:r>
    </w:p>
    <w:p w:rsidR="005A2CA8" w:rsidRPr="002C2DDC" w:rsidRDefault="005A2CA8" w:rsidP="005A2CA8">
      <w:pPr>
        <w:widowControl w:val="0"/>
        <w:tabs>
          <w:tab w:val="left" w:pos="567"/>
        </w:tabs>
        <w:spacing w:after="0"/>
        <w:contextualSpacing/>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spacing w:after="0"/>
        <w:contextualSpacing/>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spacing w:after="0"/>
        <w:contextualSpacing/>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spacing w:after="0"/>
        <w:contextualSpacing/>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spacing w:after="0"/>
        <w:contextualSpacing/>
        <w:rPr>
          <w:rFonts w:ascii="Times New Roman" w:eastAsia="Calibri" w:hAnsi="Times New Roman" w:cs="Times New Roman"/>
          <w:sz w:val="20"/>
          <w:szCs w:val="20"/>
          <w:lang w:eastAsia="en-US"/>
        </w:rPr>
      </w:pPr>
    </w:p>
    <w:p w:rsidR="005A2CA8" w:rsidRDefault="005A2CA8" w:rsidP="005A2CA8">
      <w:pPr>
        <w:widowControl w:val="0"/>
        <w:tabs>
          <w:tab w:val="left" w:pos="567"/>
        </w:tabs>
        <w:spacing w:after="0"/>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Pr="00BA26D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Pr="00BA26D8" w:rsidRDefault="005A2CA8" w:rsidP="005A2CA8">
      <w:pPr>
        <w:widowControl w:val="0"/>
        <w:tabs>
          <w:tab w:val="left" w:pos="567"/>
        </w:tabs>
        <w:contextualSpacing/>
        <w:rPr>
          <w:rFonts w:ascii="Times New Roman" w:eastAsia="Calibri" w:hAnsi="Times New Roman" w:cs="Times New Roman"/>
          <w:sz w:val="28"/>
          <w:szCs w:val="28"/>
          <w:lang w:eastAsia="en-US"/>
        </w:rPr>
      </w:pPr>
    </w:p>
    <w:p w:rsidR="005A2CA8" w:rsidRPr="002C2DDC" w:rsidRDefault="005A2CA8" w:rsidP="005A2CA8">
      <w:pPr>
        <w:autoSpaceDE w:val="0"/>
        <w:autoSpaceDN w:val="0"/>
        <w:adjustRightInd w:val="0"/>
        <w:jc w:val="right"/>
        <w:rPr>
          <w:rFonts w:ascii="Times New Roman" w:hAnsi="Times New Roman" w:cs="Times New Roman"/>
          <w:sz w:val="20"/>
          <w:szCs w:val="20"/>
        </w:rPr>
      </w:pPr>
      <w:r w:rsidRPr="00BA26D8">
        <w:rPr>
          <w:rFonts w:ascii="Times New Roman" w:hAnsi="Times New Roman" w:cs="Times New Roman"/>
          <w:b/>
          <w:sz w:val="28"/>
          <w:szCs w:val="28"/>
        </w:rPr>
        <w:t xml:space="preserve">                                                                                   </w:t>
      </w:r>
      <w:r w:rsidRPr="002C2DDC">
        <w:rPr>
          <w:rFonts w:ascii="Times New Roman" w:hAnsi="Times New Roman" w:cs="Times New Roman"/>
          <w:sz w:val="20"/>
          <w:szCs w:val="20"/>
        </w:rPr>
        <w:t>Приложение № 2</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к Административному регламенту</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«Признание молодой семьи   </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участницей              </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мероприятия по обеспечению жильем</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молодых семей ведомственной </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 xml:space="preserve">целевой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sz w:val="20"/>
          <w:szCs w:val="20"/>
        </w:rPr>
        <w:t xml:space="preserve">программы </w:t>
      </w:r>
      <w:r w:rsidRPr="002C2DDC">
        <w:rPr>
          <w:rFonts w:ascii="Times New Roman" w:hAnsi="Times New Roman" w:cs="Times New Roman"/>
          <w:bCs/>
          <w:sz w:val="20"/>
          <w:szCs w:val="20"/>
        </w:rPr>
        <w:t xml:space="preserve">"Оказание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государственной</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поддержки гражданам в обеспечении</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жильем и оплате жилищно-</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коммунальных</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услуг" государственной программы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Российской Федерации "Обеспечение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доступным и комфортным жильем и</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коммунальными услугами граждан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Российской Федерации" в целях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получения социальной выплаты на</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 xml:space="preserve">приобретение жилого помещения или </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создание объекта индивидуального</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bCs/>
          <w:sz w:val="20"/>
          <w:szCs w:val="20"/>
        </w:rPr>
        <w:t>жилищного строительства</w:t>
      </w:r>
      <w:r w:rsidRPr="002C2DDC">
        <w:rPr>
          <w:rFonts w:ascii="Times New Roman" w:hAnsi="Times New Roman" w:cs="Times New Roman"/>
          <w:sz w:val="20"/>
          <w:szCs w:val="20"/>
        </w:rPr>
        <w:t>»</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Сведения о заявителе, которому</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адресован документ</w:t>
      </w:r>
    </w:p>
    <w:p w:rsidR="005A2CA8" w:rsidRPr="002C2DDC" w:rsidRDefault="005A2CA8" w:rsidP="005A2CA8">
      <w:pPr>
        <w:widowControl w:val="0"/>
        <w:tabs>
          <w:tab w:val="left" w:pos="567"/>
        </w:tabs>
        <w:ind w:firstLine="4962"/>
        <w:contextualSpacing/>
        <w:jc w:val="right"/>
        <w:rPr>
          <w:rFonts w:ascii="Times New Roman" w:hAnsi="Times New Roman" w:cs="Times New Roman"/>
          <w:sz w:val="20"/>
          <w:szCs w:val="20"/>
        </w:rPr>
      </w:pPr>
      <w:r w:rsidRPr="002C2DDC">
        <w:rPr>
          <w:rFonts w:ascii="Times New Roman" w:hAnsi="Times New Roman" w:cs="Times New Roman"/>
          <w:sz w:val="20"/>
          <w:szCs w:val="20"/>
        </w:rPr>
        <w:t>_____________________________________</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(Ф.И.О. (последнее при наличии))</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адрес:________________________________</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_____________________________________</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_____________________________________</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_____________________________________</w:t>
      </w:r>
    </w:p>
    <w:p w:rsidR="005A2CA8" w:rsidRPr="002C2DDC" w:rsidRDefault="005A2CA8" w:rsidP="005A2CA8">
      <w:pPr>
        <w:widowControl w:val="0"/>
        <w:tabs>
          <w:tab w:val="left" w:pos="567"/>
        </w:tabs>
        <w:ind w:firstLine="4962"/>
        <w:contextualSpacing/>
        <w:jc w:val="right"/>
        <w:rPr>
          <w:rFonts w:ascii="Times New Roman" w:hAnsi="Times New Roman" w:cs="Times New Roman"/>
          <w:bCs/>
          <w:sz w:val="20"/>
          <w:szCs w:val="20"/>
        </w:rPr>
      </w:pPr>
      <w:r w:rsidRPr="002C2DDC">
        <w:rPr>
          <w:rFonts w:ascii="Times New Roman" w:hAnsi="Times New Roman" w:cs="Times New Roman"/>
          <w:bCs/>
          <w:sz w:val="20"/>
          <w:szCs w:val="20"/>
        </w:rPr>
        <w:t>эл. почта_____________________________</w:t>
      </w:r>
    </w:p>
    <w:p w:rsidR="005A2CA8" w:rsidRPr="002C2DDC" w:rsidRDefault="005A2CA8" w:rsidP="005A2CA8">
      <w:pPr>
        <w:widowControl w:val="0"/>
        <w:tabs>
          <w:tab w:val="left" w:pos="567"/>
        </w:tabs>
        <w:contextualSpacing/>
        <w:jc w:val="right"/>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contextualSpacing/>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Уведомление</w:t>
      </w:r>
    </w:p>
    <w:p w:rsidR="005A2CA8" w:rsidRPr="002C2DDC" w:rsidRDefault="005A2CA8" w:rsidP="005A2CA8">
      <w:pPr>
        <w:widowControl w:val="0"/>
        <w:tabs>
          <w:tab w:val="left" w:pos="567"/>
        </w:tabs>
        <w:contextualSpacing/>
        <w:jc w:val="center"/>
        <w:rPr>
          <w:rFonts w:ascii="Times New Roman" w:eastAsia="Calibri" w:hAnsi="Times New Roman" w:cs="Times New Roman"/>
          <w:sz w:val="20"/>
          <w:szCs w:val="20"/>
          <w:lang w:eastAsia="en-US"/>
        </w:rPr>
      </w:pPr>
      <w:r w:rsidRPr="002C2DDC">
        <w:rPr>
          <w:rFonts w:ascii="Times New Roman" w:eastAsia="Calibri" w:hAnsi="Times New Roman" w:cs="Times New Roman"/>
          <w:sz w:val="20"/>
          <w:szCs w:val="20"/>
          <w:lang w:eastAsia="en-US"/>
        </w:rPr>
        <w:t>об отказе в приеме документов, необходимых для предоставления муниципальной услуги (возврате заявки заявителю)</w:t>
      </w:r>
    </w:p>
    <w:p w:rsidR="005A2CA8" w:rsidRPr="002C2DDC" w:rsidRDefault="005A2CA8" w:rsidP="005A2CA8">
      <w:pPr>
        <w:widowControl w:val="0"/>
        <w:tabs>
          <w:tab w:val="left" w:pos="567"/>
        </w:tabs>
        <w:contextualSpacing/>
        <w:rPr>
          <w:rFonts w:ascii="Times New Roman" w:eastAsia="Calibri" w:hAnsi="Times New Roman" w:cs="Times New Roman"/>
          <w:sz w:val="20"/>
          <w:szCs w:val="20"/>
          <w:lang w:eastAsia="en-US"/>
        </w:rPr>
      </w:pPr>
    </w:p>
    <w:p w:rsidR="005A2CA8" w:rsidRPr="002C2DDC" w:rsidRDefault="005A2CA8" w:rsidP="005A2CA8">
      <w:pPr>
        <w:widowControl w:val="0"/>
        <w:tabs>
          <w:tab w:val="left" w:pos="567"/>
        </w:tabs>
        <w:ind w:firstLine="709"/>
        <w:contextualSpacing/>
        <w:jc w:val="both"/>
        <w:rPr>
          <w:rFonts w:ascii="Times New Roman" w:hAnsi="Times New Roman" w:cs="Times New Roman"/>
          <w:bCs/>
          <w:sz w:val="20"/>
          <w:szCs w:val="20"/>
        </w:rPr>
      </w:pPr>
      <w:r w:rsidRPr="002C2DDC">
        <w:rPr>
          <w:rFonts w:ascii="Times New Roman" w:eastAsia="Calibri" w:hAnsi="Times New Roman" w:cs="Times New Roman"/>
          <w:sz w:val="20"/>
          <w:szCs w:val="20"/>
          <w:lang w:eastAsia="en-US"/>
        </w:rPr>
        <w:t>Настоящим подтверждается, что при приеме заявления на предоставление муниципальной услуги «</w:t>
      </w:r>
      <w:r w:rsidRPr="002C2DDC">
        <w:rPr>
          <w:rFonts w:ascii="Times New Roman" w:hAnsi="Times New Roman" w:cs="Times New Roman"/>
          <w:sz w:val="20"/>
          <w:szCs w:val="20"/>
        </w:rPr>
        <w:t xml:space="preserve">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Cs/>
          <w:sz w:val="20"/>
          <w:szCs w:val="20"/>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w:t>
      </w:r>
    </w:p>
    <w:p w:rsidR="005A2CA8" w:rsidRPr="002C2DDC" w:rsidRDefault="005A2CA8" w:rsidP="005A2CA8">
      <w:pPr>
        <w:widowControl w:val="0"/>
        <w:tabs>
          <w:tab w:val="left" w:pos="567"/>
        </w:tabs>
        <w:contextualSpacing/>
        <w:jc w:val="both"/>
        <w:rPr>
          <w:rFonts w:ascii="Times New Roman" w:hAnsi="Times New Roman" w:cs="Times New Roman"/>
          <w:bCs/>
          <w:sz w:val="20"/>
          <w:szCs w:val="20"/>
        </w:rPr>
      </w:pPr>
      <w:r w:rsidRPr="002C2DDC">
        <w:rPr>
          <w:rFonts w:ascii="Times New Roman" w:hAnsi="Times New Roman" w:cs="Times New Roman"/>
          <w:bCs/>
          <w:sz w:val="20"/>
          <w:szCs w:val="20"/>
        </w:rPr>
        <w:t>______________________________________________________________________</w:t>
      </w:r>
    </w:p>
    <w:p w:rsidR="005A2CA8" w:rsidRPr="002C2DDC" w:rsidRDefault="005A2CA8" w:rsidP="005A2CA8">
      <w:pPr>
        <w:widowControl w:val="0"/>
        <w:tabs>
          <w:tab w:val="left" w:pos="567"/>
        </w:tabs>
        <w:contextualSpacing/>
        <w:jc w:val="center"/>
        <w:rPr>
          <w:rFonts w:ascii="Times New Roman" w:hAnsi="Times New Roman" w:cs="Times New Roman"/>
          <w:bCs/>
          <w:sz w:val="20"/>
          <w:szCs w:val="20"/>
        </w:rPr>
      </w:pPr>
      <w:r w:rsidRPr="002C2DDC">
        <w:rPr>
          <w:rFonts w:ascii="Times New Roman" w:hAnsi="Times New Roman" w:cs="Times New Roman"/>
          <w:bCs/>
          <w:sz w:val="20"/>
          <w:szCs w:val="20"/>
        </w:rPr>
        <w:t>(указать основание)</w:t>
      </w:r>
    </w:p>
    <w:p w:rsidR="005A2CA8" w:rsidRPr="002C2DDC" w:rsidRDefault="005A2CA8" w:rsidP="005A2CA8">
      <w:pPr>
        <w:widowControl w:val="0"/>
        <w:tabs>
          <w:tab w:val="left" w:pos="567"/>
        </w:tabs>
        <w:contextualSpacing/>
        <w:rPr>
          <w:rFonts w:ascii="Times New Roman" w:hAnsi="Times New Roman" w:cs="Times New Roman"/>
          <w:bCs/>
          <w:sz w:val="20"/>
          <w:szCs w:val="20"/>
        </w:rPr>
      </w:pPr>
    </w:p>
    <w:p w:rsidR="005A2CA8" w:rsidRPr="002C2DDC" w:rsidRDefault="005A2CA8" w:rsidP="005A2CA8">
      <w:pPr>
        <w:widowControl w:val="0"/>
        <w:tabs>
          <w:tab w:val="left" w:pos="567"/>
        </w:tabs>
        <w:contextualSpacing/>
        <w:rPr>
          <w:rFonts w:ascii="Times New Roman" w:hAnsi="Times New Roman" w:cs="Times New Roman"/>
          <w:bCs/>
          <w:sz w:val="20"/>
          <w:szCs w:val="20"/>
        </w:rPr>
      </w:pPr>
      <w:r w:rsidRPr="002C2DDC">
        <w:rPr>
          <w:rFonts w:ascii="Times New Roman" w:hAnsi="Times New Roman" w:cs="Times New Roman"/>
          <w:bCs/>
          <w:sz w:val="20"/>
          <w:szCs w:val="20"/>
        </w:rPr>
        <w:t>______________________________             ____________________________      ______________________________</w:t>
      </w:r>
    </w:p>
    <w:p w:rsidR="005A2CA8" w:rsidRPr="002C2DDC" w:rsidRDefault="005A2CA8" w:rsidP="005A2CA8">
      <w:pPr>
        <w:widowControl w:val="0"/>
        <w:tabs>
          <w:tab w:val="left" w:pos="567"/>
        </w:tabs>
        <w:contextualSpacing/>
        <w:rPr>
          <w:rFonts w:ascii="Times New Roman" w:hAnsi="Times New Roman" w:cs="Times New Roman"/>
          <w:bCs/>
          <w:sz w:val="20"/>
          <w:szCs w:val="20"/>
        </w:rPr>
      </w:pPr>
      <w:r w:rsidRPr="002C2DDC">
        <w:rPr>
          <w:rFonts w:ascii="Times New Roman" w:hAnsi="Times New Roman" w:cs="Times New Roman"/>
          <w:bCs/>
          <w:sz w:val="20"/>
          <w:szCs w:val="20"/>
        </w:rPr>
        <w:t>(должностное лицо, уполномоченное                                       (подпись)                                             (инициалы, фамилия)</w:t>
      </w:r>
    </w:p>
    <w:p w:rsidR="005A2CA8" w:rsidRPr="002C2DDC" w:rsidRDefault="005A2CA8" w:rsidP="005A2CA8">
      <w:pPr>
        <w:widowControl w:val="0"/>
        <w:tabs>
          <w:tab w:val="left" w:pos="567"/>
        </w:tabs>
        <w:contextualSpacing/>
        <w:rPr>
          <w:rFonts w:ascii="Times New Roman" w:hAnsi="Times New Roman" w:cs="Times New Roman"/>
          <w:bCs/>
          <w:sz w:val="20"/>
          <w:szCs w:val="20"/>
        </w:rPr>
      </w:pPr>
      <w:r w:rsidRPr="002C2DDC">
        <w:rPr>
          <w:rFonts w:ascii="Times New Roman" w:hAnsi="Times New Roman" w:cs="Times New Roman"/>
          <w:bCs/>
          <w:sz w:val="20"/>
          <w:szCs w:val="20"/>
        </w:rPr>
        <w:t>на принятие решения об отказе в приемедокументов (возврате заявления заявителю)</w:t>
      </w:r>
    </w:p>
    <w:p w:rsidR="005A2CA8" w:rsidRPr="00BA26D8" w:rsidRDefault="005A2CA8" w:rsidP="005A2CA8">
      <w:pPr>
        <w:widowControl w:val="0"/>
        <w:tabs>
          <w:tab w:val="left" w:pos="567"/>
        </w:tabs>
        <w:contextualSpacing/>
        <w:rPr>
          <w:rFonts w:ascii="Times New Roman" w:hAnsi="Times New Roman" w:cs="Times New Roman"/>
          <w:bCs/>
          <w:sz w:val="28"/>
          <w:szCs w:val="28"/>
        </w:rPr>
        <w:sectPr w:rsidR="005A2CA8" w:rsidRPr="00BA26D8" w:rsidSect="00A563A3">
          <w:pgSz w:w="11906" w:h="16838"/>
          <w:pgMar w:top="1134" w:right="397" w:bottom="1418" w:left="1701" w:header="709" w:footer="709" w:gutter="0"/>
          <w:cols w:space="708"/>
          <w:titlePg/>
          <w:docGrid w:linePitch="360"/>
        </w:sectPr>
      </w:pPr>
    </w:p>
    <w:p w:rsidR="005A2CA8" w:rsidRPr="002C2DDC" w:rsidRDefault="005A2CA8" w:rsidP="005A2CA8">
      <w:pPr>
        <w:pStyle w:val="a9"/>
        <w:ind w:firstLine="9214"/>
        <w:rPr>
          <w:rFonts w:ascii="Times New Roman" w:hAnsi="Times New Roman"/>
          <w:sz w:val="20"/>
          <w:szCs w:val="20"/>
        </w:rPr>
      </w:pPr>
      <w:r w:rsidRPr="002C2DDC">
        <w:rPr>
          <w:rFonts w:ascii="Times New Roman" w:hAnsi="Times New Roman"/>
          <w:sz w:val="20"/>
          <w:szCs w:val="20"/>
        </w:rPr>
        <w:lastRenderedPageBreak/>
        <w:t>Приложение № 3</w:t>
      </w:r>
    </w:p>
    <w:p w:rsidR="005A2CA8" w:rsidRPr="002C2DDC" w:rsidRDefault="005A2CA8" w:rsidP="005A2CA8">
      <w:pPr>
        <w:pStyle w:val="a9"/>
        <w:ind w:firstLine="9214"/>
        <w:rPr>
          <w:rFonts w:ascii="Times New Roman" w:hAnsi="Times New Roman"/>
          <w:sz w:val="20"/>
          <w:szCs w:val="20"/>
        </w:rPr>
      </w:pPr>
      <w:r w:rsidRPr="002C2DDC">
        <w:rPr>
          <w:rFonts w:ascii="Times New Roman" w:hAnsi="Times New Roman"/>
          <w:sz w:val="20"/>
          <w:szCs w:val="20"/>
        </w:rPr>
        <w:t>к Административному регламенту</w:t>
      </w:r>
    </w:p>
    <w:p w:rsidR="005A2CA8" w:rsidRPr="002C2DDC" w:rsidRDefault="005A2CA8" w:rsidP="005A2CA8">
      <w:pPr>
        <w:pStyle w:val="a9"/>
        <w:ind w:left="9214"/>
        <w:rPr>
          <w:rFonts w:ascii="Times New Roman" w:hAnsi="Times New Roman"/>
          <w:sz w:val="20"/>
          <w:szCs w:val="20"/>
        </w:rPr>
      </w:pPr>
      <w:r w:rsidRPr="002C2DDC">
        <w:rPr>
          <w:rFonts w:ascii="Times New Roman" w:hAnsi="Times New Roman"/>
          <w:sz w:val="20"/>
          <w:szCs w:val="20"/>
        </w:rPr>
        <w:t xml:space="preserve">« Признание 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bCs/>
          <w:sz w:val="20"/>
          <w:szCs w:val="20"/>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w:t>
      </w:r>
      <w:r w:rsidRPr="002C2DDC">
        <w:rPr>
          <w:rFonts w:ascii="Times New Roman" w:hAnsi="Times New Roman"/>
          <w:sz w:val="20"/>
          <w:szCs w:val="20"/>
        </w:rPr>
        <w:t>»</w:t>
      </w:r>
    </w:p>
    <w:p w:rsidR="005A2CA8" w:rsidRPr="002C2DDC" w:rsidRDefault="005A2CA8" w:rsidP="005A2CA8">
      <w:pPr>
        <w:autoSpaceDE w:val="0"/>
        <w:autoSpaceDN w:val="0"/>
        <w:adjustRightInd w:val="0"/>
        <w:rPr>
          <w:rFonts w:ascii="Times New Roman" w:hAnsi="Times New Roman" w:cs="Times New Roman"/>
          <w:sz w:val="28"/>
          <w:szCs w:val="28"/>
        </w:rPr>
      </w:pPr>
    </w:p>
    <w:p w:rsidR="005A2CA8" w:rsidRPr="002C2DDC" w:rsidRDefault="005A2CA8" w:rsidP="005A2CA8">
      <w:pPr>
        <w:autoSpaceDE w:val="0"/>
        <w:autoSpaceDN w:val="0"/>
        <w:adjustRightInd w:val="0"/>
        <w:jc w:val="center"/>
        <w:rPr>
          <w:rFonts w:ascii="Times New Roman" w:hAnsi="Times New Roman" w:cs="Times New Roman"/>
          <w:sz w:val="24"/>
          <w:szCs w:val="24"/>
        </w:rPr>
      </w:pPr>
      <w:r w:rsidRPr="002C2DDC">
        <w:rPr>
          <w:rFonts w:ascii="Times New Roman" w:hAnsi="Times New Roman" w:cs="Times New Roman"/>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224"/>
        <w:gridCol w:w="2234"/>
        <w:gridCol w:w="2301"/>
        <w:gridCol w:w="4000"/>
      </w:tblGrid>
      <w:tr w:rsidR="005A2CA8" w:rsidRPr="002C2DDC" w:rsidTr="00BE1BF8">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jc w:val="center"/>
              <w:rPr>
                <w:rFonts w:ascii="Times New Roman" w:eastAsia="Calibri" w:hAnsi="Times New Roman" w:cs="Times New Roman"/>
                <w:sz w:val="24"/>
                <w:szCs w:val="24"/>
              </w:rPr>
            </w:pPr>
            <w:r w:rsidRPr="002C2DDC">
              <w:rPr>
                <w:rFonts w:ascii="Times New Roman" w:eastAsia="Calibri" w:hAnsi="Times New Roman" w:cs="Times New Roman"/>
                <w:sz w:val="24"/>
                <w:szCs w:val="24"/>
              </w:rPr>
              <w:t>Результат административного действия, способ фиксации</w:t>
            </w:r>
          </w:p>
        </w:tc>
      </w:tr>
      <w:tr w:rsidR="005A2CA8" w:rsidRPr="002C2DDC" w:rsidTr="00BE1BF8">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A2CA8" w:rsidRPr="002C2DDC" w:rsidRDefault="005A2CA8" w:rsidP="005A2CA8">
            <w:pPr>
              <w:numPr>
                <w:ilvl w:val="0"/>
                <w:numId w:val="2"/>
              </w:numPr>
              <w:spacing w:after="0" w:line="240" w:lineRule="auto"/>
              <w:ind w:left="0" w:firstLine="0"/>
              <w:contextualSpacing/>
              <w:jc w:val="center"/>
              <w:rPr>
                <w:rFonts w:ascii="Times New Roman" w:eastAsia="Calibri" w:hAnsi="Times New Roman" w:cs="Times New Roman"/>
                <w:sz w:val="24"/>
                <w:szCs w:val="24"/>
              </w:rPr>
            </w:pPr>
            <w:r w:rsidRPr="002C2DDC">
              <w:rPr>
                <w:rFonts w:ascii="Times New Roman" w:eastAsia="Calibri" w:hAnsi="Times New Roman" w:cs="Times New Roman"/>
                <w:b/>
                <w:sz w:val="24"/>
                <w:szCs w:val="24"/>
              </w:rPr>
              <w:t xml:space="preserve">Прием и регистрация заявления и необходимых документов </w:t>
            </w:r>
          </w:p>
        </w:tc>
      </w:tr>
      <w:tr w:rsidR="005A2CA8" w:rsidRPr="002C2DDC" w:rsidTr="00BE1BF8">
        <w:trPr>
          <w:trHeight w:val="97"/>
        </w:trPr>
        <w:tc>
          <w:tcPr>
            <w:tcW w:w="725"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hAnsi="Times New Roman" w:cs="Times New Roman"/>
                <w:sz w:val="24"/>
                <w:szCs w:val="24"/>
              </w:rPr>
              <w:t>Поступление заявления и документов в адрес Администрации (Уполномоченного органа)</w:t>
            </w:r>
            <w:r w:rsidRPr="002C2DDC">
              <w:rPr>
                <w:rFonts w:ascii="Times New Roman" w:eastAsia="Calibri" w:hAnsi="Times New Roman" w:cs="Times New Roman"/>
                <w:sz w:val="24"/>
                <w:szCs w:val="24"/>
              </w:rPr>
              <w:t xml:space="preserve"> </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Должностное лицо Администрации (Уполномоченного органа), ответственный за прием и регистрацию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наличие/отсутствие оснований, предусмотренных пунктами 2.12-2.13 Административного регламента предоставления муниципальной  услуги «</w:t>
            </w:r>
            <w:r w:rsidRPr="002C2DDC">
              <w:rPr>
                <w:rFonts w:ascii="Times New Roman" w:hAnsi="Times New Roman" w:cs="Times New Roman"/>
                <w:sz w:val="24"/>
                <w:szCs w:val="24"/>
              </w:rPr>
              <w:t xml:space="preserve">Признание </w:t>
            </w:r>
            <w:r w:rsidRPr="002C2DDC">
              <w:rPr>
                <w:rFonts w:ascii="Times New Roman" w:hAnsi="Times New Roman" w:cs="Times New Roman"/>
                <w:sz w:val="24"/>
                <w:szCs w:val="24"/>
              </w:rPr>
              <w:lastRenderedPageBreak/>
              <w:t xml:space="preserve">молодой семьи участницей мероприятия по обеспечению жильем молодых семей ведомственной целевой программы </w:t>
            </w:r>
            <w:r w:rsidRPr="002C2DDC">
              <w:rPr>
                <w:rFonts w:ascii="Times New Roman" w:hAnsi="Times New Roman" w:cs="Times New Roman"/>
                <w:bCs/>
                <w:sz w:val="24"/>
                <w:szCs w:val="24"/>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2C2DDC">
              <w:rPr>
                <w:rFonts w:ascii="Times New Roman" w:hAnsi="Times New Roman" w:cs="Times New Roman"/>
                <w:bCs/>
                <w:sz w:val="24"/>
                <w:szCs w:val="24"/>
              </w:rPr>
              <w:lastRenderedPageBreak/>
              <w:t>комфортным жильем и коммунальными услугами граждан Российской Федерации" в целях получения социальной выплаты на приобретение жилого помещения или создание объекта индивидуального жилищного строительства</w:t>
            </w:r>
            <w:r w:rsidRPr="002C2DDC">
              <w:rPr>
                <w:rFonts w:ascii="Times New Roman" w:hAnsi="Times New Roman" w:cs="Times New Roman"/>
                <w:sz w:val="24"/>
                <w:szCs w:val="24"/>
              </w:rPr>
              <w:t xml:space="preserve">» </w:t>
            </w:r>
            <w:r w:rsidRPr="002C2DDC">
              <w:rPr>
                <w:rFonts w:ascii="Times New Roman" w:eastAsia="Calibri" w:hAnsi="Times New Roman" w:cs="Times New Roman"/>
                <w:sz w:val="24"/>
                <w:szCs w:val="24"/>
              </w:rPr>
              <w:t xml:space="preserve"> (далее – Административный регламент)</w:t>
            </w:r>
          </w:p>
          <w:p w:rsidR="005A2CA8" w:rsidRPr="002C2DDC" w:rsidRDefault="005A2CA8" w:rsidP="00BE1BF8">
            <w:pPr>
              <w:rPr>
                <w:rFonts w:ascii="Times New Roman" w:eastAsia="Calibri" w:hAnsi="Times New Roman" w:cs="Times New Roman"/>
                <w:sz w:val="24"/>
                <w:szCs w:val="24"/>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Прием документов;</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регистрация заявления в системе делопроизводства (присвоение номера и датирование);</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назначение должностного лица Администрации (Уполномоченного органа), ответственного за предоставление муниципальной </w:t>
            </w:r>
            <w:r w:rsidRPr="002C2DDC">
              <w:rPr>
                <w:rFonts w:ascii="Times New Roman" w:eastAsia="Calibri" w:hAnsi="Times New Roman" w:cs="Times New Roman"/>
                <w:sz w:val="24"/>
                <w:szCs w:val="24"/>
              </w:rPr>
              <w:lastRenderedPageBreak/>
              <w:t>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отказ в приеме документов:</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 2 к Административному регламенту;</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 в случае почтового отправления по основаниям, указанным в пункте 2.12 Административного регламента, - в письменном виде согласно приложению № 2 к Административному регламенту, направленное на адрес, указанный в </w:t>
            </w:r>
            <w:r w:rsidRPr="002C2DDC">
              <w:rPr>
                <w:rFonts w:ascii="Times New Roman" w:eastAsia="Calibri" w:hAnsi="Times New Roman" w:cs="Times New Roman"/>
                <w:sz w:val="24"/>
                <w:szCs w:val="24"/>
              </w:rPr>
              <w:lastRenderedPageBreak/>
              <w:t>заявлении;</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в случае обращения посредством РПГУ по основаниям, указанным в пунктах 2.12 и 2.13 Административного регламента, - в форме электронного документа, направленного в личный кабинет заявителя на РПГУ.</w:t>
            </w:r>
          </w:p>
        </w:tc>
      </w:tr>
      <w:tr w:rsidR="005A2CA8" w:rsidRPr="002C2DDC" w:rsidTr="00BE1BF8">
        <w:trPr>
          <w:trHeight w:val="2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 Прием и регистрация заявления (в том числе поступивших почтовым отправлением и посредством РПГУ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r>
      <w:tr w:rsidR="005A2CA8" w:rsidRPr="002C2DDC" w:rsidTr="00BE1BF8">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A2CA8" w:rsidRPr="002C2DDC" w:rsidRDefault="005A2CA8" w:rsidP="005A2CA8">
            <w:pPr>
              <w:numPr>
                <w:ilvl w:val="0"/>
                <w:numId w:val="2"/>
              </w:numPr>
              <w:spacing w:after="0" w:line="240" w:lineRule="auto"/>
              <w:ind w:left="0" w:firstLine="0"/>
              <w:contextualSpacing/>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5A2CA8" w:rsidRPr="002C2DDC" w:rsidTr="00BE1BF8">
        <w:trPr>
          <w:trHeight w:val="1231"/>
        </w:trPr>
        <w:tc>
          <w:tcPr>
            <w:tcW w:w="725"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Проверка зарегистрированных документов на предмет комплектности </w:t>
            </w:r>
          </w:p>
        </w:tc>
        <w:tc>
          <w:tcPr>
            <w:tcW w:w="684" w:type="pct"/>
            <w:vMerge w:val="restart"/>
            <w:tcBorders>
              <w:top w:val="single" w:sz="4" w:space="0" w:color="auto"/>
              <w:left w:val="single" w:sz="4" w:space="0" w:color="auto"/>
              <w:bottom w:val="single" w:sz="4" w:space="0" w:color="auto"/>
              <w:right w:val="single" w:sz="4" w:space="0" w:color="auto"/>
            </w:tcBorders>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1 рабочий дней </w:t>
            </w: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tc>
        <w:tc>
          <w:tcPr>
            <w:tcW w:w="765" w:type="pct"/>
            <w:vMerge w:val="restart"/>
            <w:tcBorders>
              <w:top w:val="single" w:sz="4" w:space="0" w:color="auto"/>
              <w:left w:val="single" w:sz="4" w:space="0" w:color="auto"/>
              <w:bottom w:val="single" w:sz="4" w:space="0" w:color="auto"/>
              <w:right w:val="single" w:sz="4" w:space="0" w:color="auto"/>
            </w:tcBorders>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Должностное лицо Администрации (Уполномоченного органа), ответственное за предоставление муниципальной услуги</w:t>
            </w: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Сформированный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5A2CA8" w:rsidRPr="002C2DDC" w:rsidTr="00BE1BF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Направление межведомственных запросов</w:t>
            </w: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pStyle w:val="a9"/>
              <w:spacing w:line="256" w:lineRule="auto"/>
              <w:rPr>
                <w:rFonts w:ascii="Times New Roman" w:eastAsia="Calibri" w:hAnsi="Times New Roman"/>
                <w:sz w:val="24"/>
                <w:szCs w:val="24"/>
              </w:rPr>
            </w:pPr>
            <w:r w:rsidRPr="002C2DDC">
              <w:rPr>
                <w:rFonts w:ascii="Times New Roman" w:hAnsi="Times New Roman"/>
                <w:sz w:val="24"/>
                <w:szCs w:val="24"/>
              </w:rPr>
              <w:t xml:space="preserve">Непредставление заявителем по собственной инициативе документов, необходимых для предоставления муниципальной услуги, находящихся в </w:t>
            </w:r>
            <w:r w:rsidRPr="002C2DDC">
              <w:rPr>
                <w:rFonts w:ascii="Times New Roman" w:hAnsi="Times New Roman"/>
                <w:sz w:val="24"/>
                <w:szCs w:val="24"/>
              </w:rPr>
              <w:lastRenderedPageBreak/>
              <w:t>распоряжении государственных органов (организаций)</w:t>
            </w:r>
          </w:p>
        </w:tc>
        <w:tc>
          <w:tcPr>
            <w:tcW w:w="1470"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w:t>
            </w:r>
            <w:r w:rsidRPr="002C2DDC">
              <w:rPr>
                <w:rFonts w:ascii="Times New Roman" w:eastAsia="Calibri" w:hAnsi="Times New Roman" w:cs="Times New Roman"/>
                <w:sz w:val="24"/>
                <w:szCs w:val="24"/>
              </w:rPr>
              <w:lastRenderedPageBreak/>
              <w:t>межведомственного электронного взаимодействия;</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Внесение записи в Журнал регистрации исходящих межведомственных запросов и поступивших на них ответов</w:t>
            </w:r>
          </w:p>
        </w:tc>
      </w:tr>
      <w:tr w:rsidR="005A2CA8" w:rsidRPr="002C2DDC" w:rsidTr="00BE1BF8">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678" w:type="pct"/>
            <w:vMerge w:val="restart"/>
            <w:tcBorders>
              <w:top w:val="single" w:sz="4" w:space="0" w:color="auto"/>
              <w:left w:val="single" w:sz="4" w:space="0" w:color="auto"/>
              <w:bottom w:val="single" w:sz="4" w:space="0" w:color="auto"/>
              <w:right w:val="single" w:sz="4" w:space="0" w:color="auto"/>
            </w:tcBorders>
          </w:tcPr>
          <w:p w:rsidR="005A2CA8" w:rsidRPr="002C2DDC" w:rsidRDefault="005A2CA8" w:rsidP="00BE1BF8">
            <w:pPr>
              <w:rPr>
                <w:rFonts w:ascii="Times New Roman" w:eastAsia="Calibri" w:hAnsi="Times New Roman" w:cs="Times New Roman"/>
                <w:sz w:val="24"/>
                <w:szCs w:val="24"/>
              </w:rPr>
            </w:pPr>
          </w:p>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Получение ответов на межведомственные запросы, формирование полного комплекта документов</w:t>
            </w:r>
          </w:p>
          <w:p w:rsidR="005A2CA8" w:rsidRPr="002C2DDC" w:rsidRDefault="005A2CA8" w:rsidP="00BE1BF8">
            <w:pPr>
              <w:pStyle w:val="a9"/>
              <w:spacing w:line="256" w:lineRule="auto"/>
              <w:rPr>
                <w:rFonts w:ascii="Times New Roman" w:eastAsia="Calibri" w:hAnsi="Times New Roman"/>
                <w:sz w:val="24"/>
                <w:szCs w:val="24"/>
              </w:rPr>
            </w:pPr>
          </w:p>
        </w:tc>
        <w:tc>
          <w:tcPr>
            <w:tcW w:w="684" w:type="pct"/>
            <w:vMerge w:val="restar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5 рабочих дней со </w:t>
            </w:r>
            <w:r w:rsidRPr="002C2DDC">
              <w:rPr>
                <w:rFonts w:ascii="Times New Roman" w:eastAsia="Calibri" w:hAnsi="Times New Roman" w:cs="Times New Roman"/>
                <w:sz w:val="24"/>
                <w:szCs w:val="24"/>
              </w:rPr>
              <w:lastRenderedPageBreak/>
              <w:t xml:space="preserve">дня направления межведомственных запросов в орган или организацию, предоставляющие документ и информацию, если иные сроки не предусмотрены </w:t>
            </w:r>
          </w:p>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r>
      <w:tr w:rsidR="005A2CA8" w:rsidRPr="002C2DDC" w:rsidTr="00BE1BF8">
        <w:trPr>
          <w:trHeight w:val="2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CA8" w:rsidRPr="002C2DDC" w:rsidRDefault="005A2CA8" w:rsidP="00BE1BF8">
            <w:pPr>
              <w:spacing w:line="256" w:lineRule="auto"/>
              <w:rPr>
                <w:rFonts w:ascii="Times New Roman" w:eastAsia="Calibr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5A2CA8" w:rsidRPr="002C2DDC" w:rsidRDefault="005A2CA8" w:rsidP="00BE1BF8">
            <w:pPr>
              <w:rPr>
                <w:rFonts w:ascii="Times New Roman" w:eastAsia="Calibri" w:hAnsi="Times New Roman" w:cs="Times New Roman"/>
                <w:sz w:val="24"/>
                <w:szCs w:val="24"/>
              </w:rPr>
            </w:pPr>
            <w:r w:rsidRPr="002C2DDC">
              <w:rPr>
                <w:rFonts w:ascii="Times New Roman" w:eastAsia="Calibri" w:hAnsi="Times New Roman" w:cs="Times New Roman"/>
                <w:sz w:val="24"/>
                <w:szCs w:val="24"/>
              </w:rPr>
              <w:t>-</w:t>
            </w:r>
          </w:p>
          <w:p w:rsidR="005A2CA8" w:rsidRPr="002C2DDC" w:rsidRDefault="005A2CA8" w:rsidP="00BE1BF8">
            <w:pPr>
              <w:pStyle w:val="a9"/>
              <w:spacing w:line="256" w:lineRule="auto"/>
              <w:rPr>
                <w:rFonts w:ascii="Times New Roman" w:hAnsi="Times New Roman"/>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Получение документов(сведений),</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необходимых для предоставления муниципальной услуги и не представленных заявителем по собственной инициативе;</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Формирование комплекта документов</w:t>
            </w:r>
          </w:p>
        </w:tc>
      </w:tr>
      <w:tr w:rsidR="005A2CA8" w:rsidRPr="002C2DDC" w:rsidTr="00BE1BF8">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A2CA8" w:rsidRPr="002C2DDC" w:rsidRDefault="005A2CA8" w:rsidP="005A2CA8">
            <w:pPr>
              <w:numPr>
                <w:ilvl w:val="0"/>
                <w:numId w:val="2"/>
              </w:numPr>
              <w:spacing w:after="0" w:line="240" w:lineRule="auto"/>
              <w:ind w:left="0" w:firstLine="0"/>
              <w:contextualSpacing/>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lastRenderedPageBreak/>
              <w:t>Принятие решения о</w:t>
            </w:r>
            <w:r w:rsidRPr="002C2DDC">
              <w:rPr>
                <w:rFonts w:ascii="Times New Roman" w:hAnsi="Times New Roman" w:cs="Times New Roman"/>
                <w:sz w:val="24"/>
                <w:szCs w:val="24"/>
              </w:rPr>
              <w:t xml:space="preserve"> </w:t>
            </w:r>
            <w:r w:rsidRPr="002C2DDC">
              <w:rPr>
                <w:rFonts w:ascii="Times New Roman" w:hAnsi="Times New Roman" w:cs="Times New Roman"/>
                <w:b/>
                <w:sz w:val="24"/>
                <w:szCs w:val="24"/>
              </w:rPr>
              <w:t xml:space="preserve"> признании либо об отказе в признании молодой семьи участницей мероприятия ведомственной целевой программы</w:t>
            </w:r>
            <w:r w:rsidRPr="002C2DDC">
              <w:rPr>
                <w:rFonts w:ascii="Times New Roman" w:hAnsi="Times New Roman" w:cs="Times New Roman"/>
                <w:sz w:val="24"/>
                <w:szCs w:val="24"/>
              </w:rPr>
              <w:t xml:space="preserve">  </w:t>
            </w:r>
          </w:p>
        </w:tc>
      </w:tr>
      <w:tr w:rsidR="005A2CA8" w:rsidRPr="002C2DDC" w:rsidTr="00BE1BF8">
        <w:trPr>
          <w:trHeight w:val="20"/>
        </w:trPr>
        <w:tc>
          <w:tcPr>
            <w:tcW w:w="725"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Сформированный комплект документов, </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Рассмотрение документов, в том числе полученных по межведомственным запросам;</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Подготовка проекта решения о признании либо об отказе в признании молодой семьи участницей мероприятия ведомственной целевой программы, утверждение и регистрация решения о признании либо об отказе в признании молодой семьи участницей мероприятия ведомственной целевой программы</w:t>
            </w:r>
          </w:p>
        </w:tc>
        <w:tc>
          <w:tcPr>
            <w:tcW w:w="684"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2 рабочих дня, но не позднее 10 календарных дней с момента поступления заявления в </w:t>
            </w:r>
            <w:r w:rsidRPr="002C2DDC">
              <w:rPr>
                <w:rFonts w:ascii="Times New Roman" w:eastAsia="Calibri" w:hAnsi="Times New Roman" w:cs="Times New Roman"/>
                <w:sz w:val="24"/>
                <w:szCs w:val="24"/>
              </w:rPr>
              <w:lastRenderedPageBreak/>
              <w:t>Администрацию (Уполномоченный орган)</w:t>
            </w:r>
          </w:p>
        </w:tc>
        <w:tc>
          <w:tcPr>
            <w:tcW w:w="765"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highlight w:val="yellow"/>
              </w:rPr>
            </w:pPr>
            <w:r w:rsidRPr="002C2DDC">
              <w:rPr>
                <w:rFonts w:ascii="Times New Roman" w:eastAsia="Calibri" w:hAnsi="Times New Roman" w:cs="Times New Roman"/>
                <w:sz w:val="24"/>
                <w:szCs w:val="24"/>
              </w:rPr>
              <w:lastRenderedPageBreak/>
              <w:t xml:space="preserve">Должностное лицо Администрации (Уполномоченного органа), ответственное за предоставление </w:t>
            </w:r>
            <w:r w:rsidRPr="002C2DDC">
              <w:rPr>
                <w:rFonts w:ascii="Times New Roman" w:eastAsia="Calibri" w:hAnsi="Times New Roman" w:cs="Times New Roman"/>
                <w:sz w:val="24"/>
                <w:szCs w:val="24"/>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наличие/отсутствие оснований для отказа в предоставлении муниципальной услуги, </w:t>
            </w:r>
            <w:r w:rsidRPr="002C2DDC">
              <w:rPr>
                <w:rFonts w:ascii="Times New Roman" w:eastAsia="Calibri" w:hAnsi="Times New Roman" w:cs="Times New Roman"/>
                <w:sz w:val="24"/>
                <w:szCs w:val="24"/>
              </w:rPr>
              <w:lastRenderedPageBreak/>
              <w:t>предусмотренных пунктом 2.15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Утвержденное и зарегистрированное постановление (распоряжение) Администрации (Уполномоченного органа) о признании молодой семьи либо об отказе в признании молодой семьи </w:t>
            </w:r>
            <w:r w:rsidRPr="002C2DDC">
              <w:rPr>
                <w:rFonts w:ascii="Times New Roman" w:eastAsia="Calibri" w:hAnsi="Times New Roman" w:cs="Times New Roman"/>
                <w:sz w:val="24"/>
                <w:szCs w:val="24"/>
              </w:rPr>
              <w:lastRenderedPageBreak/>
              <w:t>участницей мероприятия ведомственной целевой программы;</w:t>
            </w:r>
          </w:p>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Подписанное и зарегистрированное письмо Администрации (Уполномоченного органа) о мотивированном отказе в при признании молодой семьи участницей мероприятия</w:t>
            </w:r>
          </w:p>
        </w:tc>
      </w:tr>
      <w:tr w:rsidR="005A2CA8" w:rsidRPr="002C2DDC" w:rsidTr="00BE1BF8">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autoSpaceDE w:val="0"/>
              <w:autoSpaceDN w:val="0"/>
              <w:adjustRightInd w:val="0"/>
              <w:jc w:val="center"/>
              <w:rPr>
                <w:rFonts w:ascii="Times New Roman" w:eastAsia="Calibri" w:hAnsi="Times New Roman" w:cs="Times New Roman"/>
                <w:b/>
                <w:sz w:val="24"/>
                <w:szCs w:val="24"/>
              </w:rPr>
            </w:pPr>
            <w:r w:rsidRPr="002C2DDC">
              <w:rPr>
                <w:rFonts w:ascii="Times New Roman" w:eastAsia="Calibri" w:hAnsi="Times New Roman" w:cs="Times New Roman"/>
                <w:b/>
                <w:sz w:val="24"/>
                <w:szCs w:val="24"/>
              </w:rPr>
              <w:lastRenderedPageBreak/>
              <w:t>4. Направление (выдача) результата предоставления  муниципальной услуги</w:t>
            </w:r>
          </w:p>
        </w:tc>
      </w:tr>
      <w:tr w:rsidR="005A2CA8" w:rsidRPr="002C2DDC" w:rsidTr="00BE1BF8">
        <w:trPr>
          <w:trHeight w:val="20"/>
        </w:trPr>
        <w:tc>
          <w:tcPr>
            <w:tcW w:w="725"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Утвержденное и зарегистрированное </w:t>
            </w:r>
            <w:r w:rsidRPr="002C2DDC">
              <w:rPr>
                <w:rFonts w:ascii="Times New Roman" w:eastAsia="Calibri" w:hAnsi="Times New Roman" w:cs="Times New Roman"/>
                <w:sz w:val="24"/>
                <w:szCs w:val="24"/>
              </w:rPr>
              <w:lastRenderedPageBreak/>
              <w:t>постановление (распоряжение) Администрации (Уполномоченного органа) о признании молодой семьи либо об отказе в признании молодой семьи участницей мероприятия ведомственной целевой программы;</w:t>
            </w:r>
          </w:p>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Подписанное и зарегистрированное письмо Администрации (Уполномоченного органа) о мотивированном отказе в признании молодой семьи участницей мероприятия </w:t>
            </w:r>
            <w:r w:rsidRPr="002C2DDC">
              <w:rPr>
                <w:rFonts w:ascii="Times New Roman" w:eastAsia="Calibri" w:hAnsi="Times New Roman" w:cs="Times New Roman"/>
                <w:sz w:val="24"/>
                <w:szCs w:val="24"/>
              </w:rPr>
              <w:lastRenderedPageBreak/>
              <w:t>ведомственной целевой программы</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Выдача (направление) </w:t>
            </w:r>
            <w:r w:rsidRPr="002C2DDC">
              <w:rPr>
                <w:rFonts w:ascii="Times New Roman" w:eastAsia="Calibri" w:hAnsi="Times New Roman" w:cs="Times New Roman"/>
                <w:sz w:val="24"/>
                <w:szCs w:val="24"/>
              </w:rPr>
              <w:lastRenderedPageBreak/>
              <w:t>заявителю (представителю) результата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5 календарных дней с момента </w:t>
            </w:r>
            <w:r w:rsidRPr="002C2DDC">
              <w:rPr>
                <w:rFonts w:ascii="Times New Roman" w:eastAsia="Calibri" w:hAnsi="Times New Roman" w:cs="Times New Roman"/>
                <w:sz w:val="24"/>
                <w:szCs w:val="24"/>
              </w:rPr>
              <w:lastRenderedPageBreak/>
              <w:t>принятия решения о признании либо об отказе в признании молодой семьи участницей мероприятия</w:t>
            </w:r>
          </w:p>
        </w:tc>
        <w:tc>
          <w:tcPr>
            <w:tcW w:w="765"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 xml:space="preserve">Должностное лицо Администрации </w:t>
            </w:r>
            <w:r w:rsidRPr="002C2DDC">
              <w:rPr>
                <w:rFonts w:ascii="Times New Roman" w:eastAsia="Calibri" w:hAnsi="Times New Roman" w:cs="Times New Roman"/>
                <w:sz w:val="24"/>
                <w:szCs w:val="24"/>
              </w:rPr>
              <w:lastRenderedPageBreak/>
              <w:t>(Уполномоченного органа), ответственное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Утвержденное и зарегистрированное постановление </w:t>
            </w:r>
            <w:r w:rsidRPr="002C2DDC">
              <w:rPr>
                <w:rFonts w:ascii="Times New Roman" w:eastAsia="Calibri" w:hAnsi="Times New Roman" w:cs="Times New Roman"/>
                <w:sz w:val="24"/>
                <w:szCs w:val="24"/>
              </w:rPr>
              <w:lastRenderedPageBreak/>
              <w:t>(распоряжение) Администрации (Уполномоченного органа) о признании молодой семьи либо об отказе в признании молодой семьи участницей мероприятия ведомственной целевой программы и подписанное и зарегистрированное письмо Администрации (Уполномоченного органа) о мотивированном отказе в  признании молодой семьи участницей мероприятия направленные заявителю (представителю) следующими способами:</w:t>
            </w:r>
          </w:p>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(в случае непосредственного обращения в Администрацию (Уполномоченный орган)  либо </w:t>
            </w:r>
            <w:r w:rsidRPr="002C2DDC">
              <w:rPr>
                <w:rFonts w:ascii="Times New Roman" w:eastAsia="Calibri" w:hAnsi="Times New Roman" w:cs="Times New Roman"/>
                <w:sz w:val="24"/>
                <w:szCs w:val="24"/>
              </w:rPr>
              <w:lastRenderedPageBreak/>
              <w:t>посредством почтового отправления;</w:t>
            </w:r>
          </w:p>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в виде бумажных документов, которые выдаются в многофункциональном центре (в случае подачи заявления через многофункциональный центр);</w:t>
            </w:r>
          </w:p>
          <w:p w:rsidR="005A2CA8" w:rsidRPr="002C2DDC" w:rsidRDefault="005A2CA8" w:rsidP="00BE1BF8">
            <w:pPr>
              <w:autoSpaceDE w:val="0"/>
              <w:autoSpaceDN w:val="0"/>
              <w:adjustRightInd w:val="0"/>
              <w:jc w:val="both"/>
              <w:rPr>
                <w:rFonts w:ascii="Times New Roman" w:eastAsia="Calibri" w:hAnsi="Times New Roman" w:cs="Times New Roman"/>
                <w:sz w:val="24"/>
                <w:szCs w:val="24"/>
              </w:rPr>
            </w:pPr>
            <w:r w:rsidRPr="002C2DDC">
              <w:rPr>
                <w:rFonts w:ascii="Times New Roman" w:eastAsia="Calibri" w:hAnsi="Times New Roman" w:cs="Times New Roman"/>
                <w:sz w:val="24"/>
                <w:szCs w:val="24"/>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5A2CA8" w:rsidRPr="002C2DDC" w:rsidRDefault="005A2CA8" w:rsidP="005A2CA8">
      <w:pPr>
        <w:rPr>
          <w:rFonts w:ascii="Times New Roman" w:hAnsi="Times New Roman" w:cs="Times New Roman"/>
          <w:sz w:val="24"/>
          <w:szCs w:val="24"/>
        </w:rPr>
        <w:sectPr w:rsidR="005A2CA8" w:rsidRPr="002C2DDC" w:rsidSect="00DE16E5">
          <w:headerReference w:type="even" r:id="rId19"/>
          <w:headerReference w:type="default" r:id="rId20"/>
          <w:headerReference w:type="first" r:id="rId21"/>
          <w:pgSz w:w="16838" w:h="11906" w:orient="landscape"/>
          <w:pgMar w:top="1134" w:right="709" w:bottom="1134" w:left="992" w:header="709" w:footer="709" w:gutter="0"/>
          <w:pgNumType w:start="0"/>
          <w:cols w:space="708"/>
          <w:titlePg/>
          <w:docGrid w:linePitch="360"/>
        </w:sectPr>
      </w:pPr>
    </w:p>
    <w:p w:rsidR="00394AF6" w:rsidRDefault="00394AF6"/>
    <w:sectPr w:rsidR="00394AF6" w:rsidSect="00394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49" w:rsidRDefault="0030651E" w:rsidP="00A563A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049" w:rsidRDefault="003065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49" w:rsidRDefault="0030651E">
    <w:pPr>
      <w:pStyle w:val="a4"/>
      <w:jc w:val="center"/>
    </w:pPr>
    <w:r>
      <w:fldChar w:fldCharType="begin"/>
    </w:r>
    <w:r>
      <w:instrText>PAGE   \* MERGEFORMAT</w:instrText>
    </w:r>
    <w:r>
      <w:fldChar w:fldCharType="separate"/>
    </w:r>
    <w:r w:rsidR="005A2CA8">
      <w:rPr>
        <w:noProof/>
      </w:rPr>
      <w:t>1</w:t>
    </w:r>
    <w:r>
      <w:fldChar w:fldCharType="end"/>
    </w:r>
  </w:p>
  <w:p w:rsidR="00027049" w:rsidRDefault="0030651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49" w:rsidRDefault="0030651E">
    <w:pPr>
      <w:pStyle w:val="a4"/>
      <w:jc w:val="center"/>
    </w:pPr>
  </w:p>
  <w:p w:rsidR="00027049" w:rsidRDefault="003065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2CA8"/>
    <w:rsid w:val="0030651E"/>
    <w:rsid w:val="00384379"/>
    <w:rsid w:val="00394AF6"/>
    <w:rsid w:val="005A2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Знак"/>
    <w:basedOn w:val="a0"/>
    <w:link w:val="a4"/>
    <w:uiPriority w:val="99"/>
    <w:locked/>
    <w:rsid w:val="005A2CA8"/>
    <w:rPr>
      <w:rFonts w:ascii="Times New Roman" w:eastAsia="Times New Roman" w:hAnsi="Times New Roman" w:cs="Times New Roman"/>
      <w:sz w:val="28"/>
      <w:szCs w:val="24"/>
      <w:lang w:eastAsia="ru-RU"/>
    </w:rPr>
  </w:style>
  <w:style w:type="paragraph" w:styleId="a4">
    <w:name w:val="header"/>
    <w:aliases w:val="Знак Знак"/>
    <w:basedOn w:val="a"/>
    <w:link w:val="a3"/>
    <w:uiPriority w:val="99"/>
    <w:unhideWhenUsed/>
    <w:rsid w:val="005A2CA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
    <w:name w:val="Верхний колонтитул Знак1"/>
    <w:basedOn w:val="a0"/>
    <w:link w:val="a4"/>
    <w:uiPriority w:val="99"/>
    <w:semiHidden/>
    <w:rsid w:val="005A2CA8"/>
    <w:rPr>
      <w:rFonts w:eastAsiaTheme="minorEastAsia"/>
      <w:lang w:eastAsia="ru-RU"/>
    </w:rPr>
  </w:style>
  <w:style w:type="paragraph" w:styleId="a5">
    <w:name w:val="Body Text"/>
    <w:basedOn w:val="a"/>
    <w:link w:val="a6"/>
    <w:unhideWhenUsed/>
    <w:rsid w:val="005A2CA8"/>
    <w:pPr>
      <w:spacing w:after="120"/>
    </w:pPr>
  </w:style>
  <w:style w:type="character" w:customStyle="1" w:styleId="a6">
    <w:name w:val="Основной текст Знак"/>
    <w:basedOn w:val="a0"/>
    <w:link w:val="a5"/>
    <w:rsid w:val="005A2CA8"/>
    <w:rPr>
      <w:rFonts w:eastAsiaTheme="minorEastAsia"/>
      <w:lang w:eastAsia="ru-RU"/>
    </w:rPr>
  </w:style>
  <w:style w:type="paragraph" w:styleId="a7">
    <w:name w:val="List Paragraph"/>
    <w:aliases w:val="ТЗ список,Абзац списка нумерованный"/>
    <w:basedOn w:val="a"/>
    <w:link w:val="a8"/>
    <w:uiPriority w:val="34"/>
    <w:qFormat/>
    <w:rsid w:val="005A2CA8"/>
    <w:pPr>
      <w:ind w:left="720"/>
      <w:contextualSpacing/>
    </w:pPr>
  </w:style>
  <w:style w:type="character" w:customStyle="1" w:styleId="a8">
    <w:name w:val="Абзац списка Знак"/>
    <w:aliases w:val="ТЗ список Знак,Абзац списка нумерованный Знак"/>
    <w:link w:val="a7"/>
    <w:uiPriority w:val="34"/>
    <w:qFormat/>
    <w:locked/>
    <w:rsid w:val="005A2CA8"/>
    <w:rPr>
      <w:rFonts w:eastAsiaTheme="minorEastAsia"/>
      <w:lang w:eastAsia="ru-RU"/>
    </w:rPr>
  </w:style>
  <w:style w:type="paragraph" w:styleId="a9">
    <w:name w:val="No Spacing"/>
    <w:uiPriority w:val="1"/>
    <w:qFormat/>
    <w:rsid w:val="005A2CA8"/>
    <w:pPr>
      <w:spacing w:after="0" w:line="240" w:lineRule="auto"/>
    </w:pPr>
    <w:rPr>
      <w:rFonts w:ascii="Calibri" w:eastAsia="Times New Roman" w:hAnsi="Calibri" w:cs="Times New Roman"/>
      <w:lang w:eastAsia="ru-RU"/>
    </w:rPr>
  </w:style>
  <w:style w:type="character" w:styleId="aa">
    <w:name w:val="page number"/>
    <w:basedOn w:val="a0"/>
    <w:uiPriority w:val="99"/>
    <w:rsid w:val="005A2CA8"/>
  </w:style>
  <w:style w:type="paragraph" w:customStyle="1" w:styleId="formattext">
    <w:name w:val="formattext"/>
    <w:basedOn w:val="a"/>
    <w:rsid w:val="005A2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2C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basedOn w:val="a0"/>
    <w:rsid w:val="005A2CA8"/>
  </w:style>
  <w:style w:type="paragraph" w:styleId="ab">
    <w:name w:val="Balloon Text"/>
    <w:basedOn w:val="a"/>
    <w:link w:val="ac"/>
    <w:uiPriority w:val="99"/>
    <w:semiHidden/>
    <w:unhideWhenUsed/>
    <w:rsid w:val="005A2C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2CA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19DD400FD00D9C3AE8EF27481E800688CA8BAF5595C3FD38DFA20B9E0D9229D003FE52FC37ACF1BA2D3F446BABAD7F653382308D152B93F55D9C9y5T7J"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AC7CAE17EF9DF78B1747DF43A98DCC066B6EAB0A814CE17936AE3F047AC06E0AC963977DFB1FC255980DC51A0E0AD08716631D4D255EDD947B631DB2R9S1J"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E27FDCFCB43E40ACE201E65B0114CB1FB62A423C10F3E2A20D67743B9769B20C6A85AB54C5BBDBAF9125D5FB21D8C2B4E907DD3CFC82796BFF5A6DD6y2A9M" TargetMode="External"/><Relationship Id="rId11" Type="http://schemas.openxmlformats.org/officeDocument/2006/relationships/hyperlink" Target="consultantplus://offline/ref=EC2F0A09FD09CACADDE2AA61BE5B25C3BC253937D330F1E031BE299D49E25327594DA8A71E16408A202D51E158j3FCM"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382C6E50D781E784C378165CA7A859A7694205EC197FE8536E0FBA06A4C1D32DBB1B2D4FE26C5AC6F94E59500F2AB0185E3225A9l2uF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A19DD400FD00D9C3AE8EF27481E800688CA8BAF5595C3FD38DFA20B9E0D9229D003FE52FC37ACF1BA2D3F146BABAD7F653382308D152B93F55D9C9y5T7J"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15469</Words>
  <Characters>88179</Characters>
  <Application>Microsoft Office Word</Application>
  <DocSecurity>0</DocSecurity>
  <Lines>734</Lines>
  <Paragraphs>206</Paragraphs>
  <ScaleCrop>false</ScaleCrop>
  <Company>SPecialiST RePack</Company>
  <LinksUpToDate>false</LinksUpToDate>
  <CharactersWithSpaces>103442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2021-11-19T11:47:00Z</dcterms:created>
  <dcterms:modified xsi:type="dcterms:W3CDTF">2021-11-19T11:47:00Z</dcterms:modified>
</cp:coreProperties>
</file>