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6" w:rsidRDefault="00F506D6">
      <w:pPr>
        <w:rPr>
          <w:sz w:val="2"/>
          <w:szCs w:val="2"/>
        </w:rPr>
      </w:pPr>
    </w:p>
    <w:p w:rsidR="00F506D6" w:rsidRDefault="00F506D6">
      <w:pPr>
        <w:framePr w:wrap="none" w:vAnchor="page" w:hAnchor="page" w:x="5392" w:y="15700"/>
      </w:pPr>
    </w:p>
    <w:p w:rsidR="00F506D6" w:rsidRDefault="00F506D6">
      <w:pPr>
        <w:framePr w:wrap="none" w:vAnchor="page" w:hAnchor="page" w:x="6004" w:y="15462"/>
      </w:pP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p w:rsidR="006520F3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tbl>
      <w:tblPr>
        <w:tblpPr w:leftFromText="180" w:rightFromText="180" w:vertAnchor="text" w:horzAnchor="margin" w:tblpXSpec="center" w:tblpY="23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7D3679" w:rsidRPr="00560E86" w:rsidTr="0075255E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3679" w:rsidRPr="00560E86" w:rsidRDefault="007D3679" w:rsidP="0075255E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201.4pt;margin-top:-.25pt;width:87.9pt;height:110.7pt;z-index:251663360;mso-wrap-style:none" filled="f" stroked="f">
                  <v:textbox style="mso-next-textbox:#_x0000_s1040;mso-fit-shape-to-text:t">
                    <w:txbxContent>
                      <w:p w:rsidR="007D3679" w:rsidRDefault="007D3679" w:rsidP="007D367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4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56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Республикаһының Хәйбулла районы </w:t>
            </w:r>
            <w:proofErr w:type="spellStart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7D3679" w:rsidRPr="00560E86" w:rsidRDefault="007D3679" w:rsidP="0075255E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7D3679" w:rsidRPr="00560E86" w:rsidRDefault="007D3679" w:rsidP="0075255E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әһе хакимиәте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E86">
              <w:rPr>
                <w:rFonts w:ascii="Times New Roman" w:hAnsi="Times New Roman" w:cs="Times New Roman"/>
                <w:lang w:val="be-BY"/>
              </w:rPr>
              <w:t>Шәhит Худайбирзин урамы, 1,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E86">
              <w:rPr>
                <w:rFonts w:ascii="Times New Roman" w:hAnsi="Times New Roman" w:cs="Times New Roman"/>
                <w:lang w:val="be-BY"/>
              </w:rPr>
              <w:t xml:space="preserve"> Һамар  ауылы,453822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</w:rPr>
            </w:pPr>
            <w:r w:rsidRPr="00560E86">
              <w:rPr>
                <w:rFonts w:ascii="Times New Roman" w:hAnsi="Times New Roman" w:cs="Times New Roman"/>
                <w:lang w:val="be-BY"/>
              </w:rPr>
              <w:t>Тел. 8(34758)2-4</w:t>
            </w:r>
            <w:r w:rsidRPr="00560E86">
              <w:rPr>
                <w:rFonts w:ascii="Times New Roman" w:hAnsi="Times New Roman" w:cs="Times New Roman"/>
              </w:rPr>
              <w:t>2</w:t>
            </w:r>
            <w:r w:rsidRPr="00560E86">
              <w:rPr>
                <w:rFonts w:ascii="Times New Roman" w:hAnsi="Times New Roman" w:cs="Times New Roman"/>
                <w:lang w:val="be-BY"/>
              </w:rPr>
              <w:t>-</w:t>
            </w:r>
            <w:r w:rsidRPr="00560E86">
              <w:rPr>
                <w:rFonts w:ascii="Times New Roman" w:hAnsi="Times New Roman" w:cs="Times New Roman"/>
              </w:rPr>
              <w:t>42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0E86">
              <w:rPr>
                <w:rFonts w:ascii="Times New Roman" w:hAnsi="Times New Roman" w:cs="Times New Roman"/>
                <w:lang w:val="en-US"/>
              </w:rPr>
              <w:t>samarsk</w:t>
            </w:r>
            <w:proofErr w:type="spellEnd"/>
            <w:r w:rsidRPr="00560E86">
              <w:rPr>
                <w:rFonts w:ascii="Times New Roman" w:hAnsi="Times New Roman" w:cs="Times New Roman"/>
              </w:rPr>
              <w:t>2008@</w:t>
            </w:r>
            <w:r w:rsidRPr="00560E86">
              <w:rPr>
                <w:rFonts w:ascii="Times New Roman" w:hAnsi="Times New Roman" w:cs="Times New Roman"/>
                <w:lang w:val="en-US"/>
              </w:rPr>
              <w:t>mail</w:t>
            </w:r>
            <w:r w:rsidRPr="00560E86">
              <w:rPr>
                <w:rFonts w:ascii="Times New Roman" w:hAnsi="Times New Roman" w:cs="Times New Roman"/>
              </w:rPr>
              <w:t>.</w:t>
            </w:r>
            <w:proofErr w:type="spellStart"/>
            <w:r w:rsidRPr="00560E8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3ED7">
              <w:rPr>
                <w:rFonts w:ascii="Times New Roman" w:hAnsi="Times New Roman" w:cs="Times New Roman"/>
                <w:lang w:val="be-BY" w:eastAsia="en-US"/>
              </w:rPr>
            </w:r>
            <w:r>
              <w:rPr>
                <w:rFonts w:ascii="Times New Roman" w:hAnsi="Times New Roman" w:cs="Times New Roman"/>
                <w:lang w:val="be-BY"/>
              </w:rPr>
              <w:pict>
                <v:group id="_x0000_s1035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3679" w:rsidRPr="00560E86" w:rsidRDefault="007D3679" w:rsidP="0075255E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60E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D3679" w:rsidRPr="00560E86" w:rsidRDefault="007D3679" w:rsidP="0075255E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8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E86">
              <w:rPr>
                <w:rFonts w:ascii="Times New Roman" w:hAnsi="Times New Roman" w:cs="Times New Roman"/>
                <w:lang w:val="be-BY"/>
              </w:rPr>
              <w:t>4538</w:t>
            </w:r>
            <w:r w:rsidRPr="00560E86">
              <w:rPr>
                <w:rFonts w:ascii="Times New Roman" w:hAnsi="Times New Roman" w:cs="Times New Roman"/>
              </w:rPr>
              <w:t>22</w:t>
            </w:r>
            <w:r w:rsidRPr="00560E86">
              <w:rPr>
                <w:rFonts w:ascii="Times New Roman" w:hAnsi="Times New Roman" w:cs="Times New Roman"/>
                <w:lang w:val="be-BY"/>
              </w:rPr>
              <w:t xml:space="preserve">,село </w:t>
            </w:r>
            <w:r w:rsidRPr="00560E86">
              <w:rPr>
                <w:rFonts w:ascii="Times New Roman" w:hAnsi="Times New Roman" w:cs="Times New Roman"/>
              </w:rPr>
              <w:t>Самарское</w:t>
            </w:r>
            <w:r w:rsidRPr="00560E86">
              <w:rPr>
                <w:rFonts w:ascii="Times New Roman" w:hAnsi="Times New Roman" w:cs="Times New Roman"/>
                <w:lang w:val="be-BY"/>
              </w:rPr>
              <w:t xml:space="preserve">, 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E86">
              <w:rPr>
                <w:rFonts w:ascii="Times New Roman" w:hAnsi="Times New Roman" w:cs="Times New Roman"/>
                <w:lang w:val="be-BY"/>
              </w:rPr>
              <w:t>ул.Шагита  Худайбердина,1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</w:rPr>
            </w:pPr>
            <w:r w:rsidRPr="00560E86">
              <w:rPr>
                <w:rFonts w:ascii="Times New Roman" w:hAnsi="Times New Roman" w:cs="Times New Roman"/>
                <w:lang w:val="be-BY"/>
              </w:rPr>
              <w:t>Тел. 8(34758)2-</w:t>
            </w:r>
            <w:r w:rsidRPr="00560E86">
              <w:rPr>
                <w:rFonts w:ascii="Times New Roman" w:hAnsi="Times New Roman" w:cs="Times New Roman"/>
              </w:rPr>
              <w:t>42</w:t>
            </w:r>
            <w:r w:rsidRPr="00560E86">
              <w:rPr>
                <w:rFonts w:ascii="Times New Roman" w:hAnsi="Times New Roman" w:cs="Times New Roman"/>
                <w:lang w:val="be-BY"/>
              </w:rPr>
              <w:t>-</w:t>
            </w:r>
            <w:r w:rsidRPr="00560E86">
              <w:rPr>
                <w:rFonts w:ascii="Times New Roman" w:hAnsi="Times New Roman" w:cs="Times New Roman"/>
              </w:rPr>
              <w:t>42</w:t>
            </w:r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0E86">
              <w:rPr>
                <w:rFonts w:ascii="Times New Roman" w:hAnsi="Times New Roman" w:cs="Times New Roman"/>
                <w:lang w:val="en-US"/>
              </w:rPr>
              <w:t>samarsk</w:t>
            </w:r>
            <w:proofErr w:type="spellEnd"/>
            <w:r w:rsidRPr="00560E86">
              <w:rPr>
                <w:rFonts w:ascii="Times New Roman" w:hAnsi="Times New Roman" w:cs="Times New Roman"/>
              </w:rPr>
              <w:t>2008@</w:t>
            </w:r>
            <w:r w:rsidRPr="00560E86">
              <w:rPr>
                <w:rFonts w:ascii="Times New Roman" w:hAnsi="Times New Roman" w:cs="Times New Roman"/>
                <w:lang w:val="en-US"/>
              </w:rPr>
              <w:t>mail</w:t>
            </w:r>
            <w:r w:rsidRPr="00560E86">
              <w:rPr>
                <w:rFonts w:ascii="Times New Roman" w:hAnsi="Times New Roman" w:cs="Times New Roman"/>
              </w:rPr>
              <w:t>.</w:t>
            </w:r>
            <w:proofErr w:type="spellStart"/>
            <w:r w:rsidRPr="00560E8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D3679" w:rsidRPr="00560E86" w:rsidRDefault="007D3679" w:rsidP="0075255E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Default="007D3679" w:rsidP="007D3679">
      <w:pPr>
        <w:pStyle w:val="ac"/>
        <w:jc w:val="center"/>
        <w:rPr>
          <w:b/>
          <w:sz w:val="24"/>
        </w:rPr>
      </w:pPr>
    </w:p>
    <w:p w:rsidR="007D3679" w:rsidRPr="00560E86" w:rsidRDefault="007D3679" w:rsidP="007D3679">
      <w:pPr>
        <w:pStyle w:val="ac"/>
        <w:jc w:val="center"/>
        <w:rPr>
          <w:b/>
          <w:sz w:val="24"/>
        </w:rPr>
      </w:pPr>
    </w:p>
    <w:p w:rsidR="007D3679" w:rsidRPr="007A6667" w:rsidRDefault="007D3679" w:rsidP="007D3679">
      <w:pPr>
        <w:pStyle w:val="ac"/>
        <w:jc w:val="center"/>
        <w:rPr>
          <w:szCs w:val="28"/>
        </w:rPr>
      </w:pPr>
      <w:r w:rsidRPr="007A6667">
        <w:rPr>
          <w:b/>
          <w:szCs w:val="28"/>
        </w:rPr>
        <w:t xml:space="preserve">Распоряжение </w:t>
      </w:r>
    </w:p>
    <w:p w:rsidR="007D3679" w:rsidRPr="007A6667" w:rsidRDefault="007D3679" w:rsidP="007D3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7A6667">
        <w:rPr>
          <w:rFonts w:ascii="Times New Roman" w:hAnsi="Times New Roman" w:cs="Times New Roman"/>
          <w:b/>
          <w:sz w:val="28"/>
          <w:szCs w:val="28"/>
        </w:rPr>
        <w:t xml:space="preserve">№ 25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6667">
        <w:rPr>
          <w:rFonts w:ascii="Times New Roman" w:hAnsi="Times New Roman" w:cs="Times New Roman"/>
          <w:b/>
          <w:sz w:val="28"/>
          <w:szCs w:val="28"/>
        </w:rPr>
        <w:t xml:space="preserve">     от  16  декабря  2019 года</w:t>
      </w:r>
    </w:p>
    <w:p w:rsidR="007D3679" w:rsidRPr="007A6667" w:rsidRDefault="007D3679" w:rsidP="007D3679">
      <w:pPr>
        <w:rPr>
          <w:rFonts w:ascii="Times New Roman" w:hAnsi="Times New Roman" w:cs="Times New Roman"/>
          <w:b/>
          <w:sz w:val="28"/>
          <w:szCs w:val="28"/>
        </w:rPr>
      </w:pPr>
    </w:p>
    <w:p w:rsidR="007D3679" w:rsidRPr="007A6667" w:rsidRDefault="007D3679" w:rsidP="007D3679">
      <w:pPr>
        <w:rPr>
          <w:rFonts w:ascii="Times New Roman" w:hAnsi="Times New Roman" w:cs="Times New Roman"/>
          <w:b/>
          <w:sz w:val="28"/>
          <w:szCs w:val="28"/>
        </w:rPr>
      </w:pPr>
    </w:p>
    <w:p w:rsidR="007D3679" w:rsidRDefault="007D3679" w:rsidP="007D3679">
      <w:pPr>
        <w:pStyle w:val="20"/>
        <w:shd w:val="clear" w:color="auto" w:fill="auto"/>
        <w:spacing w:after="0" w:line="328" w:lineRule="exact"/>
        <w:ind w:left="460" w:firstLine="980"/>
        <w:jc w:val="center"/>
        <w:rPr>
          <w:b/>
        </w:rPr>
      </w:pPr>
      <w:r w:rsidRPr="007A6667">
        <w:rPr>
          <w:b/>
        </w:rPr>
        <w:t xml:space="preserve">Об утверждении порядка взаимодействия Администрации сельского поселения </w:t>
      </w:r>
      <w:r>
        <w:rPr>
          <w:b/>
        </w:rPr>
        <w:t xml:space="preserve">Самарский </w:t>
      </w:r>
      <w:r w:rsidRPr="007A6667">
        <w:rPr>
          <w:b/>
        </w:rPr>
        <w:t xml:space="preserve"> сельсовет муниципального района </w:t>
      </w:r>
    </w:p>
    <w:p w:rsidR="007D3679" w:rsidRDefault="007D3679" w:rsidP="007D3679">
      <w:pPr>
        <w:pStyle w:val="20"/>
        <w:shd w:val="clear" w:color="auto" w:fill="auto"/>
        <w:spacing w:after="0" w:line="328" w:lineRule="exact"/>
        <w:ind w:left="460" w:firstLine="980"/>
        <w:jc w:val="center"/>
        <w:rPr>
          <w:b/>
        </w:rPr>
      </w:pPr>
      <w:proofErr w:type="spellStart"/>
      <w:r w:rsidRPr="007A6667">
        <w:rPr>
          <w:b/>
        </w:rPr>
        <w:t>Хайбуллинский</w:t>
      </w:r>
      <w:proofErr w:type="spellEnd"/>
      <w:r w:rsidRPr="007A6667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7A6667">
        <w:rPr>
          <w:b/>
        </w:rPr>
        <w:t>Башкортостан с субъектами контроля</w:t>
      </w:r>
    </w:p>
    <w:p w:rsidR="007D3679" w:rsidRPr="007A6667" w:rsidRDefault="007D3679" w:rsidP="007D3679">
      <w:pPr>
        <w:pStyle w:val="20"/>
        <w:shd w:val="clear" w:color="auto" w:fill="auto"/>
        <w:spacing w:after="0" w:line="328" w:lineRule="exact"/>
        <w:ind w:left="460" w:firstLine="980"/>
        <w:jc w:val="center"/>
        <w:rPr>
          <w:b/>
        </w:rPr>
      </w:pPr>
    </w:p>
    <w:p w:rsidR="007D3679" w:rsidRDefault="007D3679" w:rsidP="007D3679">
      <w:pPr>
        <w:pStyle w:val="20"/>
        <w:shd w:val="clear" w:color="auto" w:fill="auto"/>
        <w:spacing w:after="0" w:line="320" w:lineRule="exact"/>
        <w:ind w:left="460" w:firstLine="720"/>
        <w:jc w:val="both"/>
      </w:pPr>
      <w:proofErr w:type="gramStart"/>
      <w:r>
        <w:t xml:space="preserve">В соответствии с пунктом 5 статьи 99 Федерального закона от 05.04.2013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 xml:space="preserve">44-ФЗ (ред. от 03.07.2016) "О контрактной системе в сфере закупок товаров, работ, услуг для обеспечения государственных и муниципальных нужд", Постановление Правительства РФ от 12.12.2015 </w:t>
      </w:r>
      <w:r>
        <w:rPr>
          <w:lang w:val="en-US" w:eastAsia="en-US" w:bidi="en-US"/>
        </w:rPr>
        <w:t>N</w:t>
      </w:r>
      <w:r w:rsidRPr="008D2126">
        <w:rPr>
          <w:lang w:eastAsia="en-US" w:bidi="en-US"/>
        </w:rPr>
        <w:t xml:space="preserve"> </w:t>
      </w:r>
      <w:r>
        <w:t>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нужд", </w:t>
      </w:r>
      <w:r w:rsidRPr="007A6667">
        <w:t xml:space="preserve">руководствуясь п.3 статьи 2 Положения о бюджетном процессе в Администрации сельского поселения </w:t>
      </w:r>
      <w:r>
        <w:t xml:space="preserve">Самарский </w:t>
      </w:r>
      <w:r w:rsidRPr="007A6667">
        <w:t xml:space="preserve">сельсовет муниципального района </w:t>
      </w:r>
      <w:proofErr w:type="spellStart"/>
      <w:r w:rsidRPr="007A6667">
        <w:t>Хайбуллинский</w:t>
      </w:r>
      <w:proofErr w:type="spellEnd"/>
      <w:r w:rsidRPr="007A6667">
        <w:t xml:space="preserve"> район Республики Башкортостан, утвержденного решением Совета муниципального района </w:t>
      </w:r>
      <w:proofErr w:type="spellStart"/>
      <w:r w:rsidRPr="007A6667">
        <w:t>Хайбуллинский</w:t>
      </w:r>
      <w:proofErr w:type="spellEnd"/>
      <w:r w:rsidRPr="007A6667">
        <w:t xml:space="preserve"> район Республики Башкортостан от</w:t>
      </w:r>
      <w:r>
        <w:t xml:space="preserve"> 17 апреля 2014 года № Р-24/86</w:t>
      </w:r>
      <w:r w:rsidRPr="007A6667">
        <w:t xml:space="preserve"> </w:t>
      </w:r>
      <w:r>
        <w:t xml:space="preserve"> </w:t>
      </w:r>
      <w:r w:rsidRPr="007A6667">
        <w:t>распоряжаюсь:</w:t>
      </w:r>
      <w:r>
        <w:t xml:space="preserve"> </w:t>
      </w:r>
    </w:p>
    <w:p w:rsidR="007D3679" w:rsidRDefault="007D3679" w:rsidP="007D3679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20" w:lineRule="exact"/>
        <w:ind w:left="460" w:firstLine="720"/>
        <w:jc w:val="both"/>
      </w:pPr>
      <w:r>
        <w:t xml:space="preserve">Утвердить прилагаемый Порядок (приложение 1) взаимодействия Администрации сельского поселения Самарский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 субъектами контроля, указанными,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</w:p>
    <w:p w:rsidR="007D3679" w:rsidRPr="007A6667" w:rsidRDefault="007D3679" w:rsidP="007D3679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38" w:lineRule="exact"/>
        <w:ind w:left="460" w:firstLine="720"/>
      </w:pPr>
      <w:proofErr w:type="gramStart"/>
      <w:r w:rsidRPr="007A6667">
        <w:t>Контроль за</w:t>
      </w:r>
      <w:proofErr w:type="gramEnd"/>
      <w:r w:rsidRPr="007A6667">
        <w:t xml:space="preserve"> исполнением настоящего распоряжения  </w:t>
      </w:r>
      <w:r>
        <w:t xml:space="preserve"> оставляю за собой.</w:t>
      </w: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  <w:ind w:left="460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  <w:ind w:left="460"/>
      </w:pPr>
      <w:r>
        <w:t>Глава сельского поселения: _______________________  Р.Ф.Каримов</w:t>
      </w: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7D3679" w:rsidRDefault="007D3679" w:rsidP="007D3679">
      <w:pPr>
        <w:pStyle w:val="20"/>
        <w:shd w:val="clear" w:color="auto" w:fill="auto"/>
        <w:spacing w:after="0" w:line="320" w:lineRule="exact"/>
        <w:ind w:left="5820"/>
      </w:pPr>
      <w:r>
        <w:t>Утвержден</w:t>
      </w:r>
    </w:p>
    <w:p w:rsidR="007D3679" w:rsidRDefault="007D3679" w:rsidP="007D3679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>распоряжением  Администрации</w:t>
      </w:r>
      <w:r>
        <w:tab/>
        <w:t xml:space="preserve">сельского поселения Самарский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</w:t>
      </w:r>
    </w:p>
    <w:p w:rsidR="007D3679" w:rsidRDefault="007D3679" w:rsidP="007D3679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  <w:r>
        <w:t>от « 16  » декабря 2019 № 25</w:t>
      </w:r>
    </w:p>
    <w:p w:rsidR="007D3679" w:rsidRDefault="007D3679" w:rsidP="007D3679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</w:p>
    <w:p w:rsidR="007D3679" w:rsidRDefault="007D3679" w:rsidP="007D3679">
      <w:pPr>
        <w:pStyle w:val="20"/>
        <w:shd w:val="clear" w:color="auto" w:fill="auto"/>
        <w:spacing w:after="0" w:line="280" w:lineRule="exact"/>
        <w:ind w:left="4820"/>
      </w:pPr>
      <w:r>
        <w:t>ПОРЯДОК</w:t>
      </w:r>
    </w:p>
    <w:p w:rsidR="007D3679" w:rsidRDefault="007D3679" w:rsidP="007D3679">
      <w:pPr>
        <w:pStyle w:val="20"/>
        <w:shd w:val="clear" w:color="auto" w:fill="auto"/>
        <w:spacing w:after="0" w:line="324" w:lineRule="exact"/>
        <w:ind w:firstLine="940"/>
        <w:jc w:val="center"/>
      </w:pPr>
      <w:r>
        <w:t xml:space="preserve">взаимодействия  Администрации сельского поселения Самарский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</w:p>
    <w:p w:rsidR="007D3679" w:rsidRDefault="007D3679" w:rsidP="007D3679">
      <w:pPr>
        <w:pStyle w:val="20"/>
        <w:shd w:val="clear" w:color="auto" w:fill="auto"/>
        <w:spacing w:after="303" w:line="324" w:lineRule="exact"/>
        <w:ind w:left="1140" w:firstLine="1180"/>
        <w:jc w:val="center"/>
      </w:pPr>
      <w:r>
        <w:t>работ, услуг для обеспечения государственных и муниципальных нужд», утвержденных постановлением: Правительства Российской Федерации от 12.12.2015 №1367</w:t>
      </w:r>
    </w:p>
    <w:p w:rsidR="007D3679" w:rsidRDefault="007D3679" w:rsidP="007D3679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proofErr w:type="gramStart"/>
      <w:r>
        <w:t xml:space="preserve">Настоящий порядок устанавливает правила взаимодействия Администрации сельского поселения Самарский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(далее - 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утвержденных, постановлением Правительства Российской Федерации от 12.12. 2015 №1367 (далее</w:t>
      </w:r>
      <w:proofErr w:type="gramEnd"/>
      <w:r>
        <w:t xml:space="preserve"> - субъекты контроля, Правила контроля).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Федеральным, законом от 05.04.2013 №44-ФЗ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  <w:proofErr w:type="gramEnd"/>
    </w:p>
    <w:p w:rsidR="007D3679" w:rsidRDefault="007D3679" w:rsidP="007D367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>
        <w:t>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(далее — контролируемая информация), осуществляется: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>при размещении в единой информационной системе в сфере закупок (далее - БИС)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Башкортостан* (далее</w:t>
      </w:r>
      <w:r>
        <w:tab/>
        <w:t xml:space="preserve">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сфере закупок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постановлением. Правительства Российской Федерации от 23.12.2015 №14.1.4 (далее - электронный документ, форматы).</w:t>
      </w:r>
    </w:p>
    <w:p w:rsidR="007D3679" w:rsidRDefault="007D3679" w:rsidP="007D3679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При размещении электронного документа Администрация посредством: Региональной информационной системы 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D3679" w:rsidRDefault="007D3679" w:rsidP="007D3679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0" w:lineRule="exact"/>
        <w:ind w:firstLine="760"/>
        <w:jc w:val="both"/>
      </w:pPr>
      <w:r>
        <w:t xml:space="preserve"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</w:t>
      </w:r>
      <w:r>
        <w:lastRenderedPageBreak/>
        <w:t>субъекта контроля.</w:t>
      </w:r>
    </w:p>
    <w:p w:rsidR="007D3679" w:rsidRDefault="007D3679" w:rsidP="007D3679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>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D3679" w:rsidRDefault="007D3679" w:rsidP="007D3679">
      <w:pPr>
        <w:pStyle w:val="20"/>
        <w:shd w:val="clear" w:color="auto" w:fill="auto"/>
        <w:tabs>
          <w:tab w:val="left" w:pos="1058"/>
        </w:tabs>
        <w:spacing w:after="0" w:line="320" w:lineRule="exact"/>
        <w:ind w:firstLine="760"/>
        <w:jc w:val="both"/>
      </w:pPr>
      <w:r>
        <w:t>а)</w:t>
      </w:r>
      <w:r>
        <w:tab/>
        <w:t>субъектов контроля, указанных в подпункте «а» пункта 4 Правил контроля (далее - получатели бюджетных средств):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на предмет </w:t>
      </w:r>
      <w:proofErr w:type="spellStart"/>
      <w:r>
        <w:t>непревышения</w:t>
      </w:r>
      <w:proofErr w:type="spellEnd"/>
      <w: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учетом: поставленных в установленном Порядке на учет бюджетных обязательств: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Самарский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и иных документах, установленных Правительством Российской Федерации, Правительством Республики Башкортостан, муниципальным районом </w:t>
      </w:r>
      <w:proofErr w:type="spellStart"/>
      <w:r>
        <w:t>Хайбуллинский</w:t>
      </w:r>
      <w:proofErr w:type="spellEnd"/>
      <w:r>
        <w:t xml:space="preserve">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>
        <w:t xml:space="preserve"> срок, превышающий срок действия доведенных лимитов бюджетных обязательств, направляемых в Администрацию по форме согласно приложению №1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D3679" w:rsidRDefault="007D3679" w:rsidP="007D3679">
      <w:pPr>
        <w:pStyle w:val="20"/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proofErr w:type="gramStart"/>
      <w:r>
        <w:t>б)</w:t>
      </w:r>
      <w:r>
        <w:tab/>
      </w:r>
      <w:r w:rsidRPr="009C5064">
        <w:t xml:space="preserve">субъектов контроля, указанных в подпункте «в» пункта 4 (в части муниципальных унитарных предприятий) Правил контроля (далее — унитарные предприятия), на предмет </w:t>
      </w:r>
      <w:proofErr w:type="spellStart"/>
      <w:r w:rsidRPr="009C5064">
        <w:t>непревышения</w:t>
      </w:r>
      <w:proofErr w:type="spellEnd"/>
      <w:r w:rsidRPr="009C5064"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7D3679" w:rsidRDefault="007D3679" w:rsidP="007D3679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6. При осуществлении взаимодействия с субъектами контроля Администрация осуществляет контроль в соответствии с пунктом 5 настоящего Порядка планов закупок, являющихся объектами контроля:</w:t>
      </w:r>
    </w:p>
    <w:p w:rsidR="007D3679" w:rsidRDefault="007D3679" w:rsidP="007D3679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proofErr w:type="gramStart"/>
      <w:r>
        <w:t>а)</w:t>
      </w:r>
      <w:r>
        <w:tab/>
        <w:t>при размещении субъектами контроля в соответствии с пунктом 2 настоящего Порядка объектов контроля в ЕИС;</w:t>
      </w:r>
      <w:proofErr w:type="gramEnd"/>
    </w:p>
    <w:p w:rsidR="007D3679" w:rsidRDefault="007D3679" w:rsidP="007D3679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7D3679" w:rsidRDefault="007D3679" w:rsidP="007D3679">
      <w:pPr>
        <w:pStyle w:val="20"/>
        <w:shd w:val="clear" w:color="auto" w:fill="auto"/>
        <w:tabs>
          <w:tab w:val="left" w:pos="1094"/>
        </w:tabs>
        <w:spacing w:after="0" w:line="320" w:lineRule="exact"/>
        <w:ind w:firstLine="800"/>
        <w:jc w:val="both"/>
      </w:pPr>
      <w:proofErr w:type="gramStart"/>
      <w:r>
        <w:t>в)</w:t>
      </w:r>
      <w:r>
        <w:tab/>
        <w:t xml:space="preserve">при уменьшении субъекту контроля как получателю бюджетных средств в соответствии с Порядком, составления и ведения сводной бюджетной росписи бюджета сельского поселения Самарский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и бюджетных росписей главных распорядителей средств бюджета сельского поселения Самарский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(главных администраторов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t>Хайбуллинский</w:t>
      </w:r>
      <w:proofErr w:type="spellEnd"/>
      <w:proofErr w:type="gramEnd"/>
      <w: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D3679" w:rsidRDefault="007D3679" w:rsidP="007D3679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 w:rsidRPr="00BF235F">
        <w:t>г)</w:t>
      </w:r>
      <w:r w:rsidRPr="00BF235F">
        <w:tab/>
        <w:t xml:space="preserve"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r w:rsidRPr="00BF235F">
        <w:lastRenderedPageBreak/>
        <w:t>статьей 78.2 Бюджетного кодекса Российской Федерации, определяемых в соответствии с подпунктом «в» пункта 5 настоящего Порядка.</w:t>
      </w:r>
    </w:p>
    <w:p w:rsidR="007D3679" w:rsidRDefault="007D3679" w:rsidP="007D3679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7. При осуществлении взаимодействия с субъектами контроля Администрация сельского поселения Самарский сельсовет проверяет в соответствии с подпунктом «б» пункта 13 Правил контроля следующие объекты</w:t>
      </w:r>
      <w:proofErr w:type="gramStart"/>
      <w:r>
        <w:t>::</w:t>
      </w:r>
      <w:proofErr w:type="gramEnd"/>
    </w:p>
    <w:p w:rsidR="007D3679" w:rsidRDefault="007D3679" w:rsidP="007D3679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proofErr w:type="gramStart"/>
      <w:r>
        <w:t>а)</w:t>
      </w:r>
      <w:r>
        <w:tab/>
        <w:t xml:space="preserve">план-график закупок на </w:t>
      </w:r>
      <w:proofErr w:type="spellStart"/>
      <w:r>
        <w:t>непревышение</w:t>
      </w:r>
      <w:proofErr w:type="spellEnd"/>
      <w: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финансовом, году и плановом, периоде и сумм платежей за пределами планового периода, с учетом планируемых,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t xml:space="preserve"> </w:t>
      </w:r>
      <w:proofErr w:type="gramStart"/>
      <w:r>
        <w:t>плане</w:t>
      </w:r>
      <w:proofErr w:type="gramEnd"/>
      <w: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D3679" w:rsidRDefault="007D3679" w:rsidP="007D3679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proofErr w:type="gramStart"/>
      <w:r>
        <w:t>б)</w:t>
      </w:r>
      <w: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единственным: поставщиком (подрядчиком, исполнителем) по соответствующему идентификационному коду закупки, указанным: в плане-графике закупок;</w:t>
      </w:r>
      <w:proofErr w:type="gramEnd"/>
    </w:p>
    <w:p w:rsidR="007D3679" w:rsidRDefault="007D3679" w:rsidP="007D3679">
      <w:pPr>
        <w:pStyle w:val="20"/>
        <w:shd w:val="clear" w:color="auto" w:fill="auto"/>
        <w:tabs>
          <w:tab w:val="left" w:pos="1105"/>
        </w:tabs>
        <w:spacing w:after="0" w:line="320" w:lineRule="exact"/>
        <w:ind w:firstLine="709"/>
      </w:pPr>
      <w:r>
        <w:t>в)</w:t>
      </w:r>
      <w:r>
        <w:tab/>
        <w:t xml:space="preserve">протокол определения поставщика (подрядчика, исполнителя) на соответствие содержащегося в нем. идентификационного кода закупки </w:t>
      </w:r>
      <w:proofErr w:type="gramStart"/>
      <w:r>
        <w:t>-а</w:t>
      </w:r>
      <w:proofErr w:type="gramEnd"/>
      <w:r>
        <w:t xml:space="preserve">налогичной информации, содержащейся в документации о закупке; </w:t>
      </w:r>
      <w:proofErr w:type="spellStart"/>
      <w:proofErr w:type="gramStart"/>
      <w:r>
        <w:t>непревышение</w:t>
      </w:r>
      <w:proofErr w:type="spellEnd"/>
      <w: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закупке;</w:t>
      </w:r>
      <w:proofErr w:type="gramEnd"/>
    </w:p>
    <w:p w:rsidR="007D3679" w:rsidRDefault="007D3679" w:rsidP="007D3679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г)</w:t>
      </w:r>
      <w:r>
        <w:tab/>
        <w:t xml:space="preserve">проект контракта, направляемый участнику закупки (контракт, возвращаемый участником: закупки) на соответствие </w:t>
      </w:r>
      <w:proofErr w:type="gramStart"/>
      <w:r>
        <w:t>содержащихся</w:t>
      </w:r>
      <w:proofErr w:type="gramEnd"/>
      <w:r>
        <w:t xml:space="preserve"> в нем: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протоколе, предложенной участником закупки, с которым: заключается контракт;</w:t>
      </w:r>
    </w:p>
    <w:p w:rsidR="007D3679" w:rsidRDefault="007D3679" w:rsidP="007D3679">
      <w:pPr>
        <w:pStyle w:val="20"/>
        <w:shd w:val="clear" w:color="auto" w:fill="auto"/>
        <w:tabs>
          <w:tab w:val="left" w:pos="1127"/>
        </w:tabs>
        <w:spacing w:after="0" w:line="320" w:lineRule="exact"/>
        <w:ind w:left="760"/>
      </w:pPr>
      <w:proofErr w:type="spellStart"/>
      <w:r>
        <w:t>д</w:t>
      </w:r>
      <w:proofErr w:type="spellEnd"/>
      <w:r>
        <w:t>)</w:t>
      </w:r>
      <w:r>
        <w:tab/>
        <w:t>информацию, включаемую в реестр контрактов на соответствие: идентификационного кода закупки - аналогичной информации, содержащейся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jc w:val="both"/>
      </w:pPr>
      <w:r>
        <w:t xml:space="preserve">в условиях </w:t>
      </w:r>
      <w:proofErr w:type="spellStart"/>
      <w:r>
        <w:t>контракта</w:t>
      </w:r>
      <w:proofErr w:type="gramStart"/>
      <w:r>
        <w:t>;и</w:t>
      </w:r>
      <w:proofErr w:type="gramEnd"/>
      <w:r>
        <w:t>нформации</w:t>
      </w:r>
      <w:proofErr w:type="spellEnd"/>
      <w:r>
        <w:t xml:space="preserve"> о цене контракта - цене, указанной в условиях контракта в контракте.</w:t>
      </w:r>
    </w:p>
    <w:p w:rsidR="007D3679" w:rsidRDefault="007D3679" w:rsidP="007D3679">
      <w:pPr>
        <w:pStyle w:val="20"/>
        <w:shd w:val="clear" w:color="auto" w:fill="auto"/>
        <w:tabs>
          <w:tab w:val="left" w:pos="1042"/>
        </w:tabs>
        <w:spacing w:after="0" w:line="320" w:lineRule="exact"/>
        <w:jc w:val="both"/>
      </w:pPr>
      <w:r>
        <w:t xml:space="preserve">          8. Указанные в </w:t>
      </w:r>
      <w:r w:rsidRPr="009C5064">
        <w:rPr>
          <w:color w:val="auto"/>
        </w:rPr>
        <w:t>пункте 7 настоящего</w:t>
      </w:r>
      <w:r>
        <w:t xml:space="preserve"> Порядка объекты контроля проверяются Администрацией при размещении в ЕИС.</w:t>
      </w:r>
    </w:p>
    <w:p w:rsidR="007D3679" w:rsidRDefault="007D3679" w:rsidP="007D3679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 xml:space="preserve">Предусмотренное </w:t>
      </w:r>
      <w:r w:rsidRPr="009C5064">
        <w:rPr>
          <w:color w:val="FF0000"/>
        </w:rPr>
        <w:t>пунктом 7 настоящего</w:t>
      </w:r>
      <w:r>
        <w:t xml:space="preserve"> Порядка взаимодействие субъектов контроля с Администрацией при проверке объектов контроля, указанных в подпунктах «б» - «г» пункта 7 настоящего Порядка, осуществляется с учетом следующих особенностей:</w:t>
      </w:r>
    </w:p>
    <w:p w:rsidR="007D3679" w:rsidRDefault="007D3679" w:rsidP="007D3679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а)</w:t>
      </w:r>
      <w:r>
        <w:tab/>
        <w:t xml:space="preserve">объекты контроля, направляемые уполномоченными органами, уполномоченными: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t>на</w:t>
      </w:r>
      <w:proofErr w:type="gramEnd"/>
      <w:r>
        <w:t>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соответствие начальной (максимальной) цены контракта и идентификационного кода </w:t>
      </w:r>
      <w:r>
        <w:lastRenderedPageBreak/>
        <w:t xml:space="preserve">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t>указанным</w:t>
      </w:r>
      <w:proofErr w:type="gramEnd"/>
      <w:r>
        <w:t xml:space="preserve"> в плане-графике закупок соответствующего заказчика;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условия: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</w:t>
      </w:r>
      <w:proofErr w:type="gramEnd"/>
      <w:r>
        <w:t xml:space="preserve"> в документации о закупке по закупке соответствующего заказчика;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соответствие </w:t>
      </w:r>
      <w:proofErr w:type="gramStart"/>
      <w:r>
        <w:t>включенных</w:t>
      </w:r>
      <w:proofErr w:type="gramEnd"/>
      <w:r>
        <w:t xml:space="preserve"> в проект контракта, направляемого участнику закупки (контракт, возвращаемый участником закупки):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документации;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7D3679" w:rsidRDefault="007D3679" w:rsidP="007D3679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 xml:space="preserve">объекты контроля по </w:t>
      </w:r>
      <w:proofErr w:type="gramStart"/>
      <w: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t xml:space="preserve"> на </w:t>
      </w:r>
      <w:proofErr w:type="spellStart"/>
      <w:r>
        <w:t>непревышение</w:t>
      </w:r>
      <w:proofErr w:type="spellEnd"/>
      <w:r>
        <w:t xml:space="preserve"> включенной в план-график закупок информации о планируемых платежах по таким закупкам с учетом: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>
        <w:t>информации о начальной (максимальной) цене, указанной в размещенных извещениях об осуществлении закупок и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(подрядчика, исполнителя) по которым не завершены;</w:t>
      </w:r>
      <w:proofErr w:type="gramEnd"/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7D3679" w:rsidRDefault="007D3679" w:rsidP="007D3679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в)</w:t>
      </w:r>
      <w:r>
        <w:tab/>
        <w:t xml:space="preserve"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t>на</w:t>
      </w:r>
      <w:proofErr w:type="gramEnd"/>
      <w:r>
        <w:t>: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идентификационного кода закупки - аналогичной информации, содержащейся в документации о закупке;</w:t>
      </w:r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</w:pPr>
      <w:proofErr w:type="spellStart"/>
      <w:r>
        <w:t>непревышение</w:t>
      </w:r>
      <w:proofErr w:type="spellEnd"/>
      <w:r>
        <w:t xml:space="preserve"> суммы цен таких контрактов над начальной (максимальной) ценой, указанной в документации о закупке.</w:t>
      </w:r>
    </w:p>
    <w:p w:rsidR="007D3679" w:rsidRDefault="007D3679" w:rsidP="007D3679">
      <w:pPr>
        <w:pStyle w:val="20"/>
        <w:shd w:val="clear" w:color="auto" w:fill="auto"/>
        <w:tabs>
          <w:tab w:val="left" w:pos="1231"/>
        </w:tabs>
        <w:spacing w:after="0" w:line="320" w:lineRule="exact"/>
        <w:jc w:val="both"/>
      </w:pPr>
      <w:r>
        <w:t xml:space="preserve">            9. В сроки, установленные пунктами 14 и 15 Правил контроля, со дня направления субъекту контроля уведомления о начале контроля:</w:t>
      </w:r>
    </w:p>
    <w:p w:rsidR="007D3679" w:rsidRDefault="007D3679" w:rsidP="007D3679">
      <w:pPr>
        <w:pStyle w:val="20"/>
        <w:shd w:val="clear" w:color="auto" w:fill="auto"/>
        <w:tabs>
          <w:tab w:val="left" w:pos="1231"/>
        </w:tabs>
        <w:spacing w:after="0" w:line="320" w:lineRule="exact"/>
        <w:ind w:firstLine="760"/>
        <w:jc w:val="both"/>
      </w:pPr>
      <w:r>
        <w:t>а)</w:t>
      </w:r>
      <w:r>
        <w:tab/>
        <w:t xml:space="preserve">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>
        <w:t>ЕИС</w:t>
      </w:r>
      <w:proofErr w:type="gramEnd"/>
      <w:r>
        <w:t xml:space="preserve"> и Администрация направляет субъекту контроля в Региональной информационной системе* уведомление о размещении объекта контроля в ЕИС;</w:t>
      </w:r>
    </w:p>
    <w:p w:rsidR="007D3679" w:rsidRDefault="007D3679" w:rsidP="007D3679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proofErr w:type="gramStart"/>
      <w:r>
        <w:t>б)</w:t>
      </w:r>
      <w:r>
        <w:tab/>
        <w:t>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 направляет субъекту контроля в Региональной информационной системе* протокол о несоответствии контролируемой информации требованиям, установленным частью 5 статьи 99 Федерального закона, по форме согласно приложению №2 к настоящему Порядку и при проверке контролируемой информации, содержащейся:</w:t>
      </w:r>
      <w:proofErr w:type="gramEnd"/>
    </w:p>
    <w:p w:rsidR="007D3679" w:rsidRDefault="007D3679" w:rsidP="007D3679">
      <w:pPr>
        <w:pStyle w:val="20"/>
        <w:shd w:val="clear" w:color="auto" w:fill="auto"/>
        <w:spacing w:after="0" w:line="320" w:lineRule="exact"/>
        <w:ind w:firstLine="760"/>
        <w:jc w:val="both"/>
        <w:rPr>
          <w:sz w:val="2"/>
          <w:szCs w:val="2"/>
        </w:rPr>
        <w:sectPr w:rsidR="007D3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gramStart"/>
      <w:r>
        <w:t xml:space="preserve"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Администрацией в целях контроля информации, определенной частью </w:t>
      </w:r>
      <w:r>
        <w:lastRenderedPageBreak/>
        <w:t xml:space="preserve">5 статьи 99 Федерального закона, содержащейся в объектах контроля, при размещении в </w:t>
      </w:r>
      <w:r>
        <w:rPr>
          <w:lang w:val="en-US" w:eastAsia="en-US" w:bidi="en-US"/>
        </w:rPr>
        <w:t>EPIC</w:t>
      </w:r>
      <w:r w:rsidRPr="008D2126">
        <w:rPr>
          <w:lang w:eastAsia="en-US" w:bidi="en-US"/>
        </w:rPr>
        <w:t xml:space="preserve"> </w:t>
      </w:r>
      <w:r>
        <w:t>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</w:t>
      </w:r>
      <w:proofErr w:type="gramEnd"/>
      <w:r>
        <w:t xml:space="preserve">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lang w:val="en-US" w:eastAsia="en-US" w:bidi="en-US"/>
        </w:rPr>
        <w:t>rics</w:t>
      </w:r>
      <w:proofErr w:type="spellEnd"/>
      <w:r w:rsidRPr="008D212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bashkortostan</w:t>
      </w:r>
      <w:proofErr w:type="spellEnd"/>
      <w:r w:rsidRPr="008D212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D2126">
        <w:rPr>
          <w:lang w:eastAsia="en-US" w:bidi="en-US"/>
        </w:rPr>
        <w:t>.</w:t>
      </w:r>
    </w:p>
    <w:p w:rsidR="007D3679" w:rsidRDefault="007D3679" w:rsidP="007D3679">
      <w:pPr>
        <w:rPr>
          <w:sz w:val="2"/>
          <w:szCs w:val="2"/>
        </w:rPr>
      </w:pPr>
      <w:r w:rsidRPr="008A429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1.4pt;margin-top:553.85pt;width:170.6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429D">
        <w:pict>
          <v:shape id="_x0000_s1038" type="#_x0000_t32" style="position:absolute;margin-left:380.65pt;margin-top:554.2pt;width:55.1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A429D">
        <w:pict>
          <v:shape id="_x0000_s1039" type="#_x0000_t32" style="position:absolute;margin-left:476.6pt;margin-top:554.55pt;width:88.35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D3679" w:rsidRPr="007A6667" w:rsidRDefault="007D3679" w:rsidP="007D3679">
      <w:pPr>
        <w:pStyle w:val="70"/>
        <w:framePr w:w="10389" w:h="1499" w:hRule="exact" w:wrap="none" w:vAnchor="page" w:hAnchor="page" w:x="958" w:y="1177"/>
        <w:shd w:val="clear" w:color="auto" w:fill="auto"/>
        <w:ind w:left="6680" w:right="182"/>
        <w:rPr>
          <w:sz w:val="20"/>
          <w:szCs w:val="20"/>
        </w:rPr>
      </w:pPr>
      <w:r w:rsidRPr="007A6667">
        <w:rPr>
          <w:sz w:val="20"/>
          <w:szCs w:val="20"/>
        </w:rPr>
        <w:t xml:space="preserve">Приложение №2 к Порядку взаимодействия утвержденному распоряжением Администрацией сельского поселения </w:t>
      </w:r>
      <w:r>
        <w:rPr>
          <w:sz w:val="20"/>
          <w:szCs w:val="20"/>
        </w:rPr>
        <w:t>Самарский</w:t>
      </w:r>
      <w:r w:rsidRPr="007A6667">
        <w:rPr>
          <w:sz w:val="20"/>
          <w:szCs w:val="20"/>
        </w:rPr>
        <w:t xml:space="preserve"> сельсовет муниципального района </w:t>
      </w:r>
      <w:proofErr w:type="spellStart"/>
      <w:r w:rsidRPr="007A6667">
        <w:rPr>
          <w:sz w:val="20"/>
          <w:szCs w:val="20"/>
        </w:rPr>
        <w:t>Хайбулинский</w:t>
      </w:r>
      <w:proofErr w:type="spellEnd"/>
      <w:r w:rsidRPr="007A6667">
        <w:rPr>
          <w:sz w:val="20"/>
          <w:szCs w:val="20"/>
        </w:rPr>
        <w:t xml:space="preserve"> район РБ</w:t>
      </w:r>
    </w:p>
    <w:p w:rsidR="007D3679" w:rsidRPr="007A6667" w:rsidRDefault="007D3679" w:rsidP="007D3679">
      <w:pPr>
        <w:pStyle w:val="70"/>
        <w:framePr w:w="10389" w:h="1499" w:hRule="exact" w:wrap="none" w:vAnchor="page" w:hAnchor="page" w:x="958" w:y="1177"/>
        <w:shd w:val="clear" w:color="auto" w:fill="auto"/>
        <w:tabs>
          <w:tab w:val="left" w:pos="7965"/>
        </w:tabs>
        <w:ind w:left="6680"/>
        <w:jc w:val="both"/>
        <w:rPr>
          <w:sz w:val="18"/>
          <w:szCs w:val="18"/>
        </w:rPr>
      </w:pPr>
      <w:r w:rsidRPr="007A6667">
        <w:rPr>
          <w:sz w:val="18"/>
          <w:szCs w:val="18"/>
        </w:rPr>
        <w:t>От 15.12.2019 г</w:t>
      </w:r>
      <w:r w:rsidRPr="007A6667">
        <w:rPr>
          <w:sz w:val="18"/>
          <w:szCs w:val="18"/>
        </w:rPr>
        <w:tab/>
        <w:t>№ 25</w:t>
      </w:r>
    </w:p>
    <w:p w:rsidR="007D3679" w:rsidRDefault="007D3679" w:rsidP="007D3679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40"/>
      </w:pPr>
      <w:r>
        <w:t>Протокол</w:t>
      </w:r>
    </w:p>
    <w:p w:rsidR="007D3679" w:rsidRDefault="007D3679" w:rsidP="007D3679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640" w:right="680" w:firstLine="1400"/>
        <w:jc w:val="left"/>
      </w:pPr>
      <w:r>
        <w:t xml:space="preserve">о несоответствии контролируемой информации требованиям, установленным частью 5 статьи 99 Федерального закона от 5 апреля 2013 года № 44-ФЗ </w:t>
      </w:r>
      <w:r>
        <w:rPr>
          <w:rStyle w:val="911pt"/>
        </w:rPr>
        <w:t xml:space="preserve">"О </w:t>
      </w:r>
      <w:r>
        <w:t>контрактной системе в</w:t>
      </w:r>
      <w:r>
        <w:rPr>
          <w:rStyle w:val="911pt"/>
        </w:rPr>
        <w:t xml:space="preserve"> </w:t>
      </w:r>
      <w:r>
        <w:t>сфере закупок товаров, работ, услуг для обеспечения государственных и</w:t>
      </w:r>
      <w:r>
        <w:rPr>
          <w:rStyle w:val="911pt"/>
        </w:rPr>
        <w:t xml:space="preserve"> </w:t>
      </w:r>
      <w:r>
        <w:t>муниципальных нужд”</w:t>
      </w:r>
    </w:p>
    <w:p w:rsidR="007D3679" w:rsidRDefault="007D3679" w:rsidP="007D3679">
      <w:pPr>
        <w:pStyle w:val="101"/>
        <w:framePr w:w="10390" w:h="1768" w:hRule="exact" w:wrap="none" w:vAnchor="page" w:hAnchor="page" w:x="958" w:y="2610"/>
        <w:shd w:val="clear" w:color="auto" w:fill="auto"/>
        <w:spacing w:after="0"/>
        <w:ind w:left="4020"/>
      </w:pPr>
      <w:r>
        <w:t>№</w:t>
      </w:r>
    </w:p>
    <w:p w:rsidR="007D3679" w:rsidRDefault="007D3679" w:rsidP="007D3679">
      <w:pPr>
        <w:pStyle w:val="90"/>
        <w:framePr w:w="10390" w:h="714" w:hRule="exact" w:wrap="none" w:vAnchor="page" w:hAnchor="page" w:x="958" w:y="4993"/>
        <w:shd w:val="clear" w:color="auto" w:fill="auto"/>
        <w:tabs>
          <w:tab w:val="left" w:leader="underscore" w:pos="3699"/>
          <w:tab w:val="left" w:leader="underscore" w:pos="6010"/>
          <w:tab w:val="left" w:leader="underscore" w:pos="6529"/>
        </w:tabs>
        <w:spacing w:before="0" w:after="16" w:line="240" w:lineRule="exact"/>
        <w:ind w:left="2900" w:right="3852"/>
        <w:jc w:val="both"/>
      </w:pPr>
      <w:r>
        <w:t>от ”</w:t>
      </w:r>
      <w:r>
        <w:tab/>
        <w:t>”</w:t>
      </w:r>
      <w:r>
        <w:tab/>
        <w:t>20</w:t>
      </w:r>
      <w:r>
        <w:tab/>
      </w:r>
    </w:p>
    <w:p w:rsidR="007D3679" w:rsidRDefault="007D3679" w:rsidP="007D3679">
      <w:pPr>
        <w:pStyle w:val="110"/>
        <w:framePr w:w="10390" w:h="714" w:hRule="exact" w:wrap="none" w:vAnchor="page" w:hAnchor="page" w:x="958" w:y="4993"/>
        <w:shd w:val="clear" w:color="auto" w:fill="auto"/>
        <w:spacing w:before="0" w:line="130" w:lineRule="exact"/>
        <w:ind w:right="3852"/>
      </w:pPr>
      <w:r>
        <w:t xml:space="preserve">Администрации сельского поселения </w:t>
      </w:r>
      <w:proofErr w:type="spellStart"/>
      <w:r>
        <w:t>Акъярский</w:t>
      </w:r>
      <w:proofErr w:type="spellEnd"/>
      <w:r>
        <w:t xml:space="preserve"> сельсовет </w:t>
      </w:r>
    </w:p>
    <w:p w:rsidR="007D3679" w:rsidRDefault="007D3679" w:rsidP="007D3679">
      <w:pPr>
        <w:pStyle w:val="120"/>
        <w:framePr w:w="10390" w:h="714" w:hRule="exact" w:wrap="none" w:vAnchor="page" w:hAnchor="page" w:x="958" w:y="4993"/>
        <w:shd w:val="clear" w:color="auto" w:fill="auto"/>
        <w:spacing w:line="150" w:lineRule="exact"/>
        <w:ind w:left="104"/>
      </w:pPr>
      <w:r>
        <w:t>Наименование органа контроля</w:t>
      </w:r>
    </w:p>
    <w:p w:rsidR="007D3679" w:rsidRDefault="007D3679" w:rsidP="007D3679">
      <w:pPr>
        <w:pStyle w:val="110"/>
        <w:framePr w:w="10390" w:h="714" w:hRule="exact" w:wrap="none" w:vAnchor="page" w:hAnchor="page" w:x="958" w:y="4993"/>
        <w:shd w:val="clear" w:color="auto" w:fill="auto"/>
        <w:tabs>
          <w:tab w:val="left" w:pos="2000"/>
          <w:tab w:val="left" w:pos="2856"/>
        </w:tabs>
        <w:spacing w:before="0" w:line="130" w:lineRule="exact"/>
        <w:ind w:left="1240" w:right="3158"/>
        <w:jc w:val="both"/>
      </w:pPr>
      <w:r>
        <w:tab/>
      </w:r>
      <w:r>
        <w:tab/>
        <w:t xml:space="preserve">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</w:t>
      </w:r>
    </w:p>
    <w:p w:rsidR="007D3679" w:rsidRDefault="007D3679" w:rsidP="007D3679">
      <w:pPr>
        <w:pStyle w:val="120"/>
        <w:framePr w:w="10390" w:h="1293" w:hRule="exact" w:wrap="none" w:vAnchor="page" w:hAnchor="page" w:x="958" w:y="5946"/>
        <w:shd w:val="clear" w:color="auto" w:fill="auto"/>
        <w:spacing w:line="245" w:lineRule="exact"/>
        <w:ind w:left="25" w:right="4180"/>
      </w:pPr>
      <w:r>
        <w:t>Наименование заказчика</w:t>
      </w:r>
      <w:r>
        <w:br/>
        <w:t>Организационно-правовая форма</w:t>
      </w:r>
      <w:r>
        <w:br/>
        <w:t>Форма собственности</w:t>
      </w:r>
      <w:r>
        <w:br/>
      </w:r>
      <w:r>
        <w:rPr>
          <w:lang w:eastAsia="en-US" w:bidi="en-US"/>
        </w:rPr>
        <w:t>Наименование</w:t>
      </w:r>
      <w:r>
        <w:t xml:space="preserve"> бюджета</w:t>
      </w:r>
      <w:r>
        <w:br/>
        <w:t>Место нахождения (адрес)</w:t>
      </w:r>
    </w:p>
    <w:p w:rsidR="007D3679" w:rsidRDefault="007D3679" w:rsidP="007D3679">
      <w:pPr>
        <w:framePr w:wrap="none" w:vAnchor="page" w:hAnchor="page" w:x="8291" w:y="45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43100" cy="1743075"/>
            <wp:effectExtent l="19050" t="0" r="0" b="0"/>
            <wp:docPr id="33" name="Рисунок 33" descr="C:\DOCUME~1\Ilsh@t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~1\Ilsh@t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968"/>
        <w:gridCol w:w="1465"/>
        <w:gridCol w:w="2066"/>
        <w:gridCol w:w="1404"/>
        <w:gridCol w:w="1818"/>
      </w:tblGrid>
      <w:tr w:rsidR="007D3679" w:rsidTr="0075255E">
        <w:trPr>
          <w:trHeight w:hRule="exact" w:val="403"/>
        </w:trPr>
        <w:tc>
          <w:tcPr>
            <w:tcW w:w="51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Реквизиты объекта контроля (сведений об объекте контроля)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</w:pPr>
            <w:r>
              <w:rPr>
                <w:rStyle w:val="265pt1"/>
              </w:rPr>
              <w:t>Реквизиты документа, содержащего информацию для осуществления контроля</w:t>
            </w:r>
          </w:p>
        </w:tc>
      </w:tr>
      <w:tr w:rsidR="007D3679" w:rsidTr="0075255E">
        <w:trPr>
          <w:trHeight w:hRule="exact" w:val="306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Номер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Pr="00C87844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  <w:lang w:eastAsia="en-US" w:bidi="en-US"/>
              </w:rPr>
              <w:t>Номер</w:t>
            </w:r>
          </w:p>
        </w:tc>
      </w:tr>
      <w:tr w:rsidR="007D3679" w:rsidTr="0075255E">
        <w:trPr>
          <w:trHeight w:hRule="exact" w:val="31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6</w:t>
            </w:r>
          </w:p>
        </w:tc>
      </w:tr>
      <w:tr w:rsidR="007D3679" w:rsidTr="0075255E">
        <w:trPr>
          <w:trHeight w:hRule="exact" w:val="3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pStyle w:val="20"/>
              <w:framePr w:w="10390" w:h="1357" w:wrap="none" w:vAnchor="page" w:hAnchor="page" w:x="958" w:y="7463"/>
              <w:shd w:val="clear" w:color="auto" w:fill="auto"/>
              <w:tabs>
                <w:tab w:val="left" w:leader="underscore" w:pos="878"/>
                <w:tab w:val="left" w:leader="underscore" w:pos="1757"/>
              </w:tabs>
              <w:spacing w:after="0" w:line="240" w:lineRule="exact"/>
              <w:jc w:val="both"/>
            </w:pPr>
          </w:p>
        </w:tc>
      </w:tr>
    </w:tbl>
    <w:p w:rsidR="007D3679" w:rsidRDefault="007D3679" w:rsidP="007D3679">
      <w:pPr>
        <w:pStyle w:val="a7"/>
        <w:framePr w:wrap="none" w:vAnchor="page" w:hAnchor="page" w:x="990" w:y="9046"/>
        <w:shd w:val="clear" w:color="auto" w:fill="auto"/>
        <w:spacing w:line="150" w:lineRule="exact"/>
      </w:pPr>
      <w:r>
        <w:t>Выявленные несоответствия:</w:t>
      </w:r>
    </w:p>
    <w:p w:rsidR="007D3679" w:rsidRDefault="007D3679" w:rsidP="007D3679">
      <w:pPr>
        <w:pStyle w:val="120"/>
        <w:framePr w:wrap="none" w:vAnchor="page" w:hAnchor="page" w:x="958" w:y="10893"/>
        <w:shd w:val="clear" w:color="auto" w:fill="auto"/>
        <w:spacing w:line="150" w:lineRule="exact"/>
      </w:pPr>
      <w:r>
        <w:t>Ответственный исполнитель</w:t>
      </w:r>
    </w:p>
    <w:p w:rsidR="007D3679" w:rsidRDefault="007D3679" w:rsidP="007D3679">
      <w:pPr>
        <w:pStyle w:val="130"/>
        <w:framePr w:wrap="none" w:vAnchor="page" w:hAnchor="page" w:x="4907" w:y="11107"/>
        <w:shd w:val="clear" w:color="auto" w:fill="auto"/>
        <w:spacing w:line="110" w:lineRule="exact"/>
      </w:pPr>
      <w:r>
        <w:t>(ДОЛЖНОСТЬ)</w:t>
      </w:r>
    </w:p>
    <w:p w:rsidR="007D3679" w:rsidRDefault="007D3679" w:rsidP="007D3679">
      <w:pPr>
        <w:pStyle w:val="140"/>
        <w:framePr w:wrap="none" w:vAnchor="page" w:hAnchor="page" w:x="7819" w:y="11157"/>
        <w:shd w:val="clear" w:color="auto" w:fill="auto"/>
        <w:spacing w:line="140" w:lineRule="exact"/>
      </w:pPr>
      <w:r>
        <w:t>(подпись)</w:t>
      </w:r>
    </w:p>
    <w:p w:rsidR="007D3679" w:rsidRDefault="007D3679" w:rsidP="007D3679">
      <w:pPr>
        <w:pStyle w:val="140"/>
        <w:framePr w:wrap="none" w:vAnchor="page" w:hAnchor="page" w:x="9569" w:y="11164"/>
        <w:shd w:val="clear" w:color="auto" w:fill="auto"/>
        <w:spacing w:line="140" w:lineRule="exact"/>
      </w:pPr>
      <w:r>
        <w:t>(расшифровка подписи)</w:t>
      </w:r>
    </w:p>
    <w:p w:rsidR="007D3679" w:rsidRDefault="007D3679" w:rsidP="007D3679">
      <w:pPr>
        <w:rPr>
          <w:sz w:val="2"/>
          <w:szCs w:val="2"/>
        </w:rPr>
        <w:sectPr w:rsidR="007D3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679" w:rsidRDefault="007D3679" w:rsidP="007D3679">
      <w:pPr>
        <w:rPr>
          <w:sz w:val="2"/>
          <w:szCs w:val="2"/>
        </w:rPr>
      </w:pPr>
    </w:p>
    <w:p w:rsidR="007D3679" w:rsidRDefault="007D3679" w:rsidP="007D3679">
      <w:pPr>
        <w:rPr>
          <w:sz w:val="2"/>
          <w:szCs w:val="2"/>
        </w:rPr>
        <w:sectPr w:rsidR="007D3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3679" w:rsidRPr="007A6667" w:rsidRDefault="007D3679" w:rsidP="007D3679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  <w:rPr>
          <w:sz w:val="20"/>
          <w:szCs w:val="20"/>
        </w:rPr>
      </w:pPr>
      <w:r w:rsidRPr="007A6667">
        <w:rPr>
          <w:sz w:val="20"/>
          <w:szCs w:val="20"/>
        </w:rPr>
        <w:lastRenderedPageBreak/>
        <w:t xml:space="preserve">Приложение № </w:t>
      </w:r>
    </w:p>
    <w:p w:rsidR="007D3679" w:rsidRPr="007A6667" w:rsidRDefault="007D3679" w:rsidP="007D3679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  <w:rPr>
          <w:sz w:val="20"/>
          <w:szCs w:val="20"/>
        </w:rPr>
      </w:pPr>
      <w:r w:rsidRPr="007A6667">
        <w:rPr>
          <w:sz w:val="20"/>
          <w:szCs w:val="20"/>
          <w:lang w:eastAsia="en-US" w:bidi="en-US"/>
        </w:rPr>
        <w:t xml:space="preserve"> </w:t>
      </w:r>
      <w:r w:rsidRPr="007A6667">
        <w:rPr>
          <w:sz w:val="20"/>
          <w:szCs w:val="20"/>
        </w:rPr>
        <w:t>к Порядку взаимодействия утвержденному</w:t>
      </w:r>
    </w:p>
    <w:p w:rsidR="007D3679" w:rsidRPr="007A6667" w:rsidRDefault="007D3679" w:rsidP="007D3679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  <w:rPr>
          <w:sz w:val="20"/>
          <w:szCs w:val="20"/>
        </w:rPr>
      </w:pPr>
      <w:r w:rsidRPr="007A6667">
        <w:rPr>
          <w:sz w:val="20"/>
          <w:szCs w:val="20"/>
        </w:rPr>
        <w:t xml:space="preserve"> распоряжением Администрацией сельского поселения </w:t>
      </w:r>
    </w:p>
    <w:p w:rsidR="007D3679" w:rsidRPr="007A6667" w:rsidRDefault="007D3679" w:rsidP="007D3679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Самарский </w:t>
      </w:r>
      <w:r w:rsidRPr="007A6667">
        <w:rPr>
          <w:sz w:val="20"/>
          <w:szCs w:val="20"/>
        </w:rPr>
        <w:t xml:space="preserve"> сельсовет муниципального района </w:t>
      </w:r>
    </w:p>
    <w:p w:rsidR="007D3679" w:rsidRPr="007A6667" w:rsidRDefault="007D3679" w:rsidP="007D3679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  <w:rPr>
          <w:sz w:val="20"/>
          <w:szCs w:val="20"/>
        </w:rPr>
      </w:pPr>
      <w:proofErr w:type="spellStart"/>
      <w:r w:rsidRPr="007A6667">
        <w:rPr>
          <w:sz w:val="20"/>
          <w:szCs w:val="20"/>
        </w:rPr>
        <w:t>Хайбулинский</w:t>
      </w:r>
      <w:proofErr w:type="spellEnd"/>
      <w:r w:rsidRPr="007A6667">
        <w:rPr>
          <w:sz w:val="20"/>
          <w:szCs w:val="20"/>
        </w:rPr>
        <w:t xml:space="preserve"> район РБ</w:t>
      </w:r>
    </w:p>
    <w:p w:rsidR="007D3679" w:rsidRPr="007A6667" w:rsidRDefault="007D3679" w:rsidP="007D3679">
      <w:pPr>
        <w:pStyle w:val="110"/>
        <w:framePr w:w="14861" w:h="1041" w:hRule="exact" w:wrap="none" w:vAnchor="page" w:hAnchor="page" w:x="745" w:y="1044"/>
        <w:shd w:val="clear" w:color="auto" w:fill="auto"/>
        <w:spacing w:before="0" w:line="169" w:lineRule="exact"/>
        <w:ind w:left="10490" w:right="182" w:hanging="38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3679" w:rsidRDefault="007D3679" w:rsidP="007D3679">
      <w:pPr>
        <w:pStyle w:val="180"/>
        <w:framePr w:w="14828" w:h="1019" w:hRule="exact" w:wrap="none" w:vAnchor="page" w:hAnchor="page" w:x="745" w:y="2322"/>
        <w:shd w:val="clear" w:color="auto" w:fill="auto"/>
        <w:tabs>
          <w:tab w:val="left" w:leader="underscore" w:pos="5734"/>
          <w:tab w:val="left" w:leader="underscore" w:pos="7959"/>
          <w:tab w:val="left" w:leader="underscore" w:pos="8441"/>
        </w:tabs>
        <w:spacing w:before="0"/>
        <w:ind w:left="1360" w:right="2220"/>
      </w:pPr>
      <w:proofErr w:type="gramStart"/>
      <w:r>
        <w:t xml:space="preserve">Сведения об объемах средств, указанных в правовых актах (проектах таких актов, размешенных в установленном порядке в целях общественного обсуждения) сельского поселения Самарский  сельсовет муниципального района </w:t>
      </w:r>
      <w:proofErr w:type="spellStart"/>
      <w:r>
        <w:t>Хайбуллинскнй</w:t>
      </w:r>
      <w:proofErr w:type="spellEnd"/>
      <w:r>
        <w:t xml:space="preserve"> район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возможность заключения муниципального контракта на срок, превышающий срок действия доведенных лимитов бюджетных обязательств на 2020 год и на</w:t>
      </w:r>
      <w:proofErr w:type="gramEnd"/>
      <w:r>
        <w:t xml:space="preserve"> плановый период 2021 и 2022_годов</w:t>
      </w:r>
    </w:p>
    <w:p w:rsidR="007D3679" w:rsidRDefault="007D3679" w:rsidP="007D3679">
      <w:pPr>
        <w:pStyle w:val="110"/>
        <w:framePr w:w="3481" w:h="1589" w:hRule="exact" w:wrap="none" w:vAnchor="page" w:hAnchor="page" w:x="778" w:y="4468"/>
        <w:shd w:val="clear" w:color="auto" w:fill="auto"/>
        <w:spacing w:before="0" w:line="173" w:lineRule="exact"/>
        <w:ind w:right="1540"/>
        <w:jc w:val="left"/>
      </w:pPr>
      <w:r>
        <w:t xml:space="preserve">Наименование заказчика Организационно-правовая форма </w:t>
      </w:r>
      <w:proofErr w:type="spellStart"/>
      <w:r>
        <w:t>Форма</w:t>
      </w:r>
      <w:proofErr w:type="spellEnd"/>
      <w:r>
        <w:t xml:space="preserve"> собственности Наименование бюджета Местонахождение (адрес)</w:t>
      </w:r>
    </w:p>
    <w:p w:rsidR="007D3679" w:rsidRDefault="007D3679" w:rsidP="007D3679">
      <w:pPr>
        <w:pStyle w:val="110"/>
        <w:framePr w:w="3481" w:h="1589" w:hRule="exact" w:wrap="none" w:vAnchor="page" w:hAnchor="page" w:x="778" w:y="4468"/>
        <w:shd w:val="clear" w:color="auto" w:fill="auto"/>
        <w:spacing w:before="0" w:after="154" w:line="173" w:lineRule="exact"/>
        <w:jc w:val="both"/>
      </w:pPr>
      <w:r>
        <w:t>Наименование главного распорядителя бюджетных средств Вид документа</w:t>
      </w:r>
    </w:p>
    <w:p w:rsidR="007D3679" w:rsidRDefault="007D3679" w:rsidP="007D3679">
      <w:pPr>
        <w:pStyle w:val="110"/>
        <w:framePr w:w="3481" w:h="1589" w:hRule="exact" w:wrap="none" w:vAnchor="page" w:hAnchor="page" w:x="778" w:y="4468"/>
        <w:shd w:val="clear" w:color="auto" w:fill="auto"/>
        <w:spacing w:before="0" w:line="130" w:lineRule="exact"/>
        <w:jc w:val="left"/>
      </w:pPr>
      <w:r>
        <w:t xml:space="preserve">Единица измерения: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7D3679" w:rsidRDefault="007D3679" w:rsidP="007D3679">
      <w:pPr>
        <w:pStyle w:val="110"/>
        <w:framePr w:wrap="none" w:vAnchor="page" w:hAnchor="page" w:x="6909" w:y="3904"/>
        <w:shd w:val="clear" w:color="auto" w:fill="auto"/>
        <w:spacing w:before="0" w:line="130" w:lineRule="exact"/>
        <w:jc w:val="left"/>
      </w:pPr>
      <w:r>
        <w:t>от</w:t>
      </w:r>
    </w:p>
    <w:p w:rsidR="007D3679" w:rsidRDefault="007D3679" w:rsidP="007D3679">
      <w:pPr>
        <w:pStyle w:val="190"/>
        <w:framePr w:wrap="none" w:vAnchor="page" w:hAnchor="page" w:x="8777" w:y="3890"/>
        <w:shd w:val="clear" w:color="auto" w:fill="auto"/>
        <w:spacing w:line="180" w:lineRule="exact"/>
      </w:pPr>
      <w:r>
        <w:t>20</w:t>
      </w:r>
    </w:p>
    <w:p w:rsidR="007D3679" w:rsidRDefault="007D3679" w:rsidP="007D3679">
      <w:pPr>
        <w:pStyle w:val="110"/>
        <w:framePr w:wrap="none" w:vAnchor="page" w:hAnchor="page" w:x="9216" w:y="3929"/>
        <w:shd w:val="clear" w:color="auto" w:fill="auto"/>
        <w:spacing w:before="0" w:line="130" w:lineRule="exact"/>
        <w:jc w:val="left"/>
      </w:pPr>
      <w:proofErr w:type="gramStart"/>
      <w:r>
        <w:t>г</w:t>
      </w:r>
      <w:proofErr w:type="gramEnd"/>
      <w:r>
        <w:t>.</w:t>
      </w:r>
    </w:p>
    <w:p w:rsidR="007D3679" w:rsidRDefault="007D3679" w:rsidP="007D3679">
      <w:pPr>
        <w:pStyle w:val="110"/>
        <w:framePr w:wrap="none" w:vAnchor="page" w:hAnchor="page" w:x="7467" w:y="5708"/>
        <w:shd w:val="clear" w:color="auto" w:fill="auto"/>
        <w:spacing w:before="0" w:line="130" w:lineRule="exact"/>
        <w:jc w:val="left"/>
      </w:pPr>
      <w:proofErr w:type="gramStart"/>
      <w:r>
        <w:t>(основной документ - код 01: изменения к документу - код 021</w:t>
      </w:r>
      <w:proofErr w:type="gramEnd"/>
    </w:p>
    <w:p w:rsidR="007D3679" w:rsidRDefault="007D3679" w:rsidP="007D3679">
      <w:pPr>
        <w:pStyle w:val="110"/>
        <w:framePr w:w="1246" w:h="1790" w:hRule="exact" w:wrap="none" w:vAnchor="page" w:hAnchor="page" w:x="12615" w:y="3764"/>
        <w:shd w:val="clear" w:color="auto" w:fill="auto"/>
        <w:spacing w:before="0" w:after="233" w:line="130" w:lineRule="exact"/>
      </w:pPr>
      <w:r>
        <w:t>Форма по ОК'УД</w:t>
      </w:r>
    </w:p>
    <w:p w:rsidR="007D3679" w:rsidRDefault="007D3679" w:rsidP="007D3679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Сводному реестру </w:t>
      </w:r>
      <w:r>
        <w:rPr>
          <w:lang w:val="en-US" w:eastAsia="en-US" w:bidi="en-US"/>
        </w:rPr>
        <w:t>IIHH</w:t>
      </w:r>
      <w:r w:rsidRPr="008D2126">
        <w:rPr>
          <w:lang w:eastAsia="en-US" w:bidi="en-US"/>
        </w:rPr>
        <w:t xml:space="preserve"> </w:t>
      </w:r>
      <w:r>
        <w:t xml:space="preserve">КПП </w:t>
      </w:r>
    </w:p>
    <w:p w:rsidR="007D3679" w:rsidRDefault="007D3679" w:rsidP="007D3679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ОКОПФ </w:t>
      </w:r>
    </w:p>
    <w:p w:rsidR="007D3679" w:rsidRDefault="007D3679" w:rsidP="007D3679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ОКФС </w:t>
      </w:r>
    </w:p>
    <w:p w:rsidR="007D3679" w:rsidRDefault="007D3679" w:rsidP="007D3679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ОКТМО </w:t>
      </w:r>
    </w:p>
    <w:p w:rsidR="007D3679" w:rsidRDefault="007D3679" w:rsidP="007D3679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ОКТМО </w:t>
      </w:r>
    </w:p>
    <w:p w:rsidR="007D3679" w:rsidRDefault="007D3679" w:rsidP="007D3679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Глава </w:t>
      </w:r>
      <w:proofErr w:type="gramStart"/>
      <w:r>
        <w:t>по</w:t>
      </w:r>
      <w:proofErr w:type="gramEnd"/>
      <w:r>
        <w:t xml:space="preserve"> </w:t>
      </w:r>
    </w:p>
    <w:p w:rsidR="007D3679" w:rsidRDefault="007D3679" w:rsidP="007D3679">
      <w:pPr>
        <w:pStyle w:val="110"/>
        <w:framePr w:wrap="none" w:vAnchor="page" w:hAnchor="page" w:x="13183" w:y="5885"/>
        <w:shd w:val="clear" w:color="auto" w:fill="auto"/>
        <w:spacing w:before="0" w:line="130" w:lineRule="exact"/>
        <w:jc w:val="left"/>
      </w:pPr>
      <w:r>
        <w:t>по ОКЕИ</w:t>
      </w:r>
    </w:p>
    <w:p w:rsidR="007D3679" w:rsidRDefault="007D3679" w:rsidP="007D3679">
      <w:pPr>
        <w:pStyle w:val="110"/>
        <w:framePr w:wrap="none" w:vAnchor="page" w:hAnchor="page" w:x="14458" w:y="3533"/>
        <w:shd w:val="clear" w:color="auto" w:fill="auto"/>
        <w:spacing w:before="0" w:line="130" w:lineRule="exact"/>
        <w:jc w:val="left"/>
      </w:pPr>
      <w:r>
        <w:t>0506I34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828"/>
        <w:gridCol w:w="720"/>
        <w:gridCol w:w="713"/>
        <w:gridCol w:w="2002"/>
        <w:gridCol w:w="821"/>
        <w:gridCol w:w="1642"/>
        <w:gridCol w:w="2290"/>
        <w:gridCol w:w="1530"/>
        <w:gridCol w:w="1303"/>
        <w:gridCol w:w="2459"/>
      </w:tblGrid>
      <w:tr w:rsidR="007D3679" w:rsidTr="0075255E">
        <w:trPr>
          <w:trHeight w:hRule="exact" w:val="349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</w:pPr>
            <w:r>
              <w:rPr>
                <w:rStyle w:val="2MicrosoftSansSerif55pt"/>
              </w:rPr>
              <w:t xml:space="preserve">№ </w:t>
            </w:r>
            <w:proofErr w:type="spellStart"/>
            <w:r>
              <w:rPr>
                <w:rStyle w:val="2MicrosoftSansSerif55pt"/>
              </w:rPr>
              <w:t>п\</w:t>
            </w:r>
            <w:proofErr w:type="gramStart"/>
            <w:r>
              <w:rPr>
                <w:rStyle w:val="2MicrosoftSansSerif55pt"/>
              </w:rPr>
              <w:t>п</w:t>
            </w:r>
            <w:proofErr w:type="spellEnd"/>
            <w:proofErr w:type="gramEnd"/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58" w:lineRule="exact"/>
              <w:ind w:left="1120"/>
            </w:pPr>
            <w:r>
              <w:rPr>
                <w:rStyle w:val="2MicrosoftSansSerif55pt"/>
              </w:rPr>
              <w:t xml:space="preserve">Сведения о нормативном правовом акте (проекте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|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MicrosoftSansSerif55pt"/>
              </w:rPr>
              <w:t xml:space="preserve">Объем </w:t>
            </w:r>
            <w:r w:rsidRPr="00FF3053">
              <w:rPr>
                <w:rStyle w:val="265pt0"/>
                <w:b w:val="0"/>
              </w:rPr>
              <w:t>средств</w:t>
            </w:r>
            <w:r>
              <w:rPr>
                <w:rStyle w:val="265pt0"/>
              </w:rPr>
              <w:t xml:space="preserve">, </w:t>
            </w:r>
            <w:r>
              <w:rPr>
                <w:rStyle w:val="2MicrosoftSansSerif55pt"/>
              </w:rPr>
              <w:t xml:space="preserve">предусмотренный нормативным правовым актом (проектом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</w:tr>
      <w:tr w:rsidR="007D3679" w:rsidTr="0075255E">
        <w:trPr>
          <w:trHeight w:hRule="exact" w:val="367"/>
        </w:trPr>
        <w:tc>
          <w:tcPr>
            <w:tcW w:w="522" w:type="dxa"/>
            <w:vMerge/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260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340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Наименование документа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Всего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  <w:r>
              <w:rPr>
                <w:rStyle w:val="2MicrosoftSansSerif55pt"/>
              </w:rPr>
              <w:t xml:space="preserve">На очередной </w:t>
            </w:r>
            <w:r>
              <w:rPr>
                <w:rStyle w:val="265pt1"/>
              </w:rPr>
              <w:t xml:space="preserve">(текущий) </w:t>
            </w:r>
            <w:r>
              <w:rPr>
                <w:rStyle w:val="2MicrosoftSansSerif55pt"/>
              </w:rPr>
              <w:t>финансовый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планового периода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последующие годы</w:t>
            </w:r>
          </w:p>
        </w:tc>
      </w:tr>
      <w:tr w:rsidR="007D3679" w:rsidTr="0075255E">
        <w:trPr>
          <w:trHeight w:hRule="exact" w:val="1127"/>
        </w:trPr>
        <w:tc>
          <w:tcPr>
            <w:tcW w:w="522" w:type="dxa"/>
            <w:vMerge/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первый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второй год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</w:tr>
      <w:tr w:rsidR="007D3679" w:rsidTr="0075255E">
        <w:trPr>
          <w:trHeight w:hRule="exact" w:val="169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20" w:lineRule="exact"/>
              <w:ind w:left="340"/>
            </w:pPr>
            <w:r>
              <w:rPr>
                <w:rStyle w:val="2Corbel6pt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11</w:t>
            </w:r>
          </w:p>
        </w:tc>
      </w:tr>
      <w:tr w:rsidR="007D3679" w:rsidTr="0075255E">
        <w:trPr>
          <w:trHeight w:hRule="exact" w:val="158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7D3679" w:rsidTr="0075255E">
        <w:trPr>
          <w:trHeight w:hRule="exact" w:val="158"/>
        </w:trPr>
        <w:tc>
          <w:tcPr>
            <w:tcW w:w="522" w:type="dxa"/>
            <w:vMerge/>
            <w:shd w:val="clear" w:color="auto" w:fill="FFFFFF"/>
            <w:vAlign w:val="bottom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7D3679" w:rsidTr="0075255E">
        <w:trPr>
          <w:trHeight w:hRule="exact" w:val="288"/>
        </w:trPr>
        <w:tc>
          <w:tcPr>
            <w:tcW w:w="478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3679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</w:pPr>
            <w:proofErr w:type="gramStart"/>
            <w:r>
              <w:rPr>
                <w:rStyle w:val="2MicrosoftSansSerif55pt"/>
              </w:rPr>
              <w:t>Итого</w:t>
            </w:r>
            <w:proofErr w:type="gramEnd"/>
            <w:r>
              <w:rPr>
                <w:rStyle w:val="2MicrosoftSansSerif55pt"/>
              </w:rPr>
              <w:t xml:space="preserve"> но КВР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7D3679" w:rsidTr="0075255E">
        <w:trPr>
          <w:trHeight w:hRule="exact" w:val="176"/>
        </w:trPr>
        <w:tc>
          <w:tcPr>
            <w:tcW w:w="4785" w:type="dxa"/>
            <w:gridSpan w:val="5"/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7D3679" w:rsidRPr="00FF3053" w:rsidRDefault="007D3679" w:rsidP="0075255E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  <w:rPr>
                <w:sz w:val="16"/>
                <w:szCs w:val="16"/>
              </w:rPr>
            </w:pPr>
            <w:r w:rsidRPr="00FF3053">
              <w:rPr>
                <w:sz w:val="16"/>
                <w:szCs w:val="16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679" w:rsidRDefault="007D3679" w:rsidP="0075255E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</w:tbl>
    <w:p w:rsidR="007D3679" w:rsidRDefault="007D3679" w:rsidP="007D3679">
      <w:pPr>
        <w:pStyle w:val="201"/>
        <w:framePr w:w="14828" w:h="361" w:hRule="exact" w:wrap="none" w:vAnchor="page" w:hAnchor="page" w:x="745" w:y="9297"/>
        <w:shd w:val="clear" w:color="auto" w:fill="auto"/>
        <w:tabs>
          <w:tab w:val="left" w:pos="2704"/>
          <w:tab w:val="left" w:leader="underscore" w:pos="3557"/>
          <w:tab w:val="left" w:leader="underscore" w:pos="4716"/>
          <w:tab w:val="left" w:leader="underscore" w:pos="6505"/>
          <w:tab w:val="left" w:leader="underscore" w:pos="8309"/>
        </w:tabs>
        <w:spacing w:before="0" w:line="130" w:lineRule="exact"/>
      </w:pPr>
      <w:r>
        <w:t>Руководитель (уполномоченное лицо)</w:t>
      </w:r>
      <w:r>
        <w:tab/>
      </w:r>
      <w:r>
        <w:tab/>
      </w:r>
      <w:r>
        <w:tab/>
      </w:r>
      <w:r>
        <w:tab/>
      </w:r>
      <w:r>
        <w:tab/>
      </w:r>
    </w:p>
    <w:p w:rsidR="007D3679" w:rsidRDefault="007D3679" w:rsidP="007D3679">
      <w:pPr>
        <w:pStyle w:val="110"/>
        <w:framePr w:w="14828" w:h="361" w:hRule="exact" w:wrap="none" w:vAnchor="page" w:hAnchor="page" w:x="745" w:y="9297"/>
        <w:shd w:val="clear" w:color="auto" w:fill="auto"/>
        <w:tabs>
          <w:tab w:val="left" w:pos="5460"/>
          <w:tab w:val="left" w:pos="6994"/>
        </w:tabs>
        <w:spacing w:before="0" w:line="130" w:lineRule="exact"/>
        <w:ind w:left="330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7D3679" w:rsidRDefault="007D3679" w:rsidP="007D3679">
      <w:pPr>
        <w:framePr w:wrap="none" w:vAnchor="page" w:hAnchor="page" w:x="10685" w:y="11023"/>
      </w:pPr>
    </w:p>
    <w:p w:rsidR="007D3679" w:rsidRDefault="007D3679" w:rsidP="007D3679">
      <w:pPr>
        <w:framePr w:wrap="none" w:vAnchor="page" w:hAnchor="page" w:x="8291" w:y="4544"/>
        <w:rPr>
          <w:sz w:val="2"/>
          <w:szCs w:val="2"/>
        </w:rPr>
      </w:pPr>
    </w:p>
    <w:p w:rsidR="007D3679" w:rsidRDefault="007D3679" w:rsidP="007D3679">
      <w:pPr>
        <w:rPr>
          <w:sz w:val="2"/>
          <w:szCs w:val="2"/>
        </w:rPr>
      </w:pPr>
    </w:p>
    <w:p w:rsidR="007D3679" w:rsidRPr="007A6667" w:rsidRDefault="007D3679" w:rsidP="007D3679">
      <w:pPr>
        <w:tabs>
          <w:tab w:val="left" w:pos="13590"/>
        </w:tabs>
        <w:rPr>
          <w:rFonts w:ascii="Times New Roman" w:hAnsi="Times New Roman" w:cs="Times New Roman"/>
        </w:rPr>
      </w:pPr>
    </w:p>
    <w:p w:rsidR="00F506D6" w:rsidRDefault="00F506D6" w:rsidP="007D3679">
      <w:pPr>
        <w:pStyle w:val="20"/>
        <w:shd w:val="clear" w:color="auto" w:fill="auto"/>
        <w:spacing w:after="38" w:line="280" w:lineRule="exact"/>
        <w:ind w:left="5040"/>
        <w:rPr>
          <w:sz w:val="2"/>
          <w:szCs w:val="2"/>
        </w:rPr>
      </w:pPr>
    </w:p>
    <w:sectPr w:rsidR="00F506D6" w:rsidSect="007D36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04" w:rsidRDefault="00AA3004" w:rsidP="00F506D6">
      <w:r>
        <w:separator/>
      </w:r>
    </w:p>
  </w:endnote>
  <w:endnote w:type="continuationSeparator" w:id="0">
    <w:p w:rsidR="00AA3004" w:rsidRDefault="00AA3004" w:rsidP="00F5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04" w:rsidRDefault="00AA3004"/>
  </w:footnote>
  <w:footnote w:type="continuationSeparator" w:id="0">
    <w:p w:rsidR="00AA3004" w:rsidRDefault="00AA30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7CE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B2DED"/>
    <w:multiLevelType w:val="multilevel"/>
    <w:tmpl w:val="2F26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D55F8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06D6"/>
    <w:rsid w:val="00181EC7"/>
    <w:rsid w:val="00206EEB"/>
    <w:rsid w:val="002C201B"/>
    <w:rsid w:val="00342F31"/>
    <w:rsid w:val="00412005"/>
    <w:rsid w:val="00496E06"/>
    <w:rsid w:val="00534A60"/>
    <w:rsid w:val="005C1B64"/>
    <w:rsid w:val="006520F3"/>
    <w:rsid w:val="007074BE"/>
    <w:rsid w:val="007D3679"/>
    <w:rsid w:val="00833ECE"/>
    <w:rsid w:val="00881106"/>
    <w:rsid w:val="008D2126"/>
    <w:rsid w:val="008E3E5D"/>
    <w:rsid w:val="009542BD"/>
    <w:rsid w:val="009C5064"/>
    <w:rsid w:val="00AA3004"/>
    <w:rsid w:val="00BF235F"/>
    <w:rsid w:val="00C32568"/>
    <w:rsid w:val="00C87844"/>
    <w:rsid w:val="00CB32AE"/>
    <w:rsid w:val="00D21F30"/>
    <w:rsid w:val="00D7710A"/>
    <w:rsid w:val="00E10F73"/>
    <w:rsid w:val="00E63236"/>
    <w:rsid w:val="00F506D6"/>
    <w:rsid w:val="00F651E0"/>
    <w:rsid w:val="00F9064D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9"/>
        <o:r id="V:Rule8" type="connector" idref="#_x0000_s1038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6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6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">
    <w:name w:val="Основной текст (3) + Times New Roman;12 pt"/>
    <w:basedOn w:val="3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BookmanOldStyle11pt">
    <w:name w:val="Основной текст (4) + Bookman Old Style;11 pt"/>
    <w:basedOn w:val="4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F506D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506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a4">
    <w:name w:val="Другое_"/>
    <w:basedOn w:val="a0"/>
    <w:link w:val="a5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F506D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95pt">
    <w:name w:val="Основной текст (6) + Times New Roman;9;5 pt;Курсив"/>
    <w:basedOn w:val="6"/>
    <w:rsid w:val="00F506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;Полужирный"/>
    <w:basedOn w:val="9"/>
    <w:rsid w:val="00F506D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06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12pt">
    <w:name w:val="Основной текст (2) + Bookman Old Style;12 pt"/>
    <w:basedOn w:val="2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">
    <w:name w:val="Основной текст (14)_"/>
    <w:basedOn w:val="a0"/>
    <w:link w:val="14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pt">
    <w:name w:val="Основной текст (8) + Times New Roman;7 pt"/>
    <w:basedOn w:val="8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506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basedOn w:val="a0"/>
    <w:link w:val="18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">
    <w:name w:val="Основной текст (19)_"/>
    <w:basedOn w:val="a0"/>
    <w:link w:val="190"/>
    <w:rsid w:val="00F506D6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MicrosoftSansSerif55pt">
    <w:name w:val="Основной текст (2) + Microsoft Sans Serif;5;5 pt"/>
    <w:basedOn w:val="2"/>
    <w:rsid w:val="00F506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F506D6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bel6pt">
    <w:name w:val="Основной текст (2) + Corbel;6 pt;Курсив"/>
    <w:basedOn w:val="2"/>
    <w:rsid w:val="00F506D6"/>
    <w:rPr>
      <w:rFonts w:ascii="Corbel" w:eastAsia="Corbel" w:hAnsi="Corbel" w:cs="Corbe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LucidaSansUnicode55pt-1pt">
    <w:name w:val="Основной текст (2) + Lucida Sans Unicode;5;5 pt;Интервал -1 pt"/>
    <w:basedOn w:val="2"/>
    <w:rsid w:val="00F506D6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F506D6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506D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506D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506D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06D6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3"/>
      <w:szCs w:val="23"/>
    </w:rPr>
  </w:style>
  <w:style w:type="paragraph" w:customStyle="1" w:styleId="a5">
    <w:name w:val="Другое"/>
    <w:basedOn w:val="a"/>
    <w:link w:val="a4"/>
    <w:rsid w:val="00F506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F506D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506D6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F506D6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506D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F506D6"/>
    <w:pPr>
      <w:shd w:val="clear" w:color="auto" w:fill="FFFFFF"/>
      <w:spacing w:line="173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F506D6"/>
    <w:pPr>
      <w:shd w:val="clear" w:color="auto" w:fill="FFFFFF"/>
      <w:spacing w:before="42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506D6"/>
    <w:pPr>
      <w:shd w:val="clear" w:color="auto" w:fill="FFFFFF"/>
      <w:spacing w:after="600" w:line="284" w:lineRule="exact"/>
    </w:pPr>
    <w:rPr>
      <w:rFonts w:ascii="Corbel" w:eastAsia="Corbel" w:hAnsi="Corbel" w:cs="Corbel"/>
      <w:sz w:val="23"/>
      <w:szCs w:val="23"/>
    </w:rPr>
  </w:style>
  <w:style w:type="paragraph" w:customStyle="1" w:styleId="110">
    <w:name w:val="Основной текст (11)"/>
    <w:basedOn w:val="a"/>
    <w:link w:val="11"/>
    <w:rsid w:val="00F506D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F506D6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140">
    <w:name w:val="Основной текст (14)"/>
    <w:basedOn w:val="a"/>
    <w:link w:val="14"/>
    <w:rsid w:val="00F50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50">
    <w:name w:val="Основной текст (15)"/>
    <w:basedOn w:val="a"/>
    <w:link w:val="15"/>
    <w:rsid w:val="00F506D6"/>
    <w:pPr>
      <w:shd w:val="clear" w:color="auto" w:fill="FFFFFF"/>
      <w:spacing w:after="480" w:line="169" w:lineRule="exac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60">
    <w:name w:val="Основной текст (16)"/>
    <w:basedOn w:val="a"/>
    <w:link w:val="16"/>
    <w:rsid w:val="00F506D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rsid w:val="00F506D6"/>
    <w:pPr>
      <w:shd w:val="clear" w:color="auto" w:fill="FFFFFF"/>
      <w:spacing w:before="420" w:line="19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0">
    <w:name w:val="Основной текст (19)"/>
    <w:basedOn w:val="a"/>
    <w:link w:val="19"/>
    <w:rsid w:val="00F506D6"/>
    <w:pPr>
      <w:shd w:val="clear" w:color="auto" w:fill="FFFFFF"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201">
    <w:name w:val="Основной текст (20)"/>
    <w:basedOn w:val="a"/>
    <w:link w:val="200"/>
    <w:rsid w:val="00F506D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FF30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53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D36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7D3679"/>
    <w:rPr>
      <w:rFonts w:ascii="Times New Roman" w:eastAsia="Times New Roman" w:hAnsi="Times New Roman" w:cs="Times New Roman"/>
      <w:sz w:val="28"/>
      <w:lang w:bidi="ar-SA"/>
    </w:rPr>
  </w:style>
  <w:style w:type="paragraph" w:styleId="ae">
    <w:name w:val="Body Text"/>
    <w:basedOn w:val="a"/>
    <w:link w:val="af"/>
    <w:unhideWhenUsed/>
    <w:rsid w:val="007D3679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">
    <w:name w:val="Основной текст Знак"/>
    <w:basedOn w:val="a0"/>
    <w:link w:val="ae"/>
    <w:rsid w:val="007D3679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WORK</cp:lastModifiedBy>
  <cp:revision>12</cp:revision>
  <cp:lastPrinted>2019-12-13T05:43:00Z</cp:lastPrinted>
  <dcterms:created xsi:type="dcterms:W3CDTF">2019-12-11T07:09:00Z</dcterms:created>
  <dcterms:modified xsi:type="dcterms:W3CDTF">2019-12-18T07:24:00Z</dcterms:modified>
</cp:coreProperties>
</file>