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252" w:type="dxa"/>
        <w:tblLook w:val="01E0"/>
      </w:tblPr>
      <w:tblGrid>
        <w:gridCol w:w="4591"/>
        <w:gridCol w:w="1282"/>
        <w:gridCol w:w="4379"/>
      </w:tblGrid>
      <w:tr w:rsidR="00EE5867" w:rsidRPr="001630B1" w:rsidTr="00771CB9">
        <w:trPr>
          <w:trHeight w:val="1375"/>
        </w:trPr>
        <w:tc>
          <w:tcPr>
            <w:tcW w:w="4591" w:type="dxa"/>
            <w:vAlign w:val="center"/>
          </w:tcPr>
          <w:p w:rsidR="00EE5867" w:rsidRPr="001630B1" w:rsidRDefault="00EE5867" w:rsidP="00771CB9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E5867" w:rsidRPr="001630B1" w:rsidRDefault="00EE5867" w:rsidP="00771CB9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E5867" w:rsidRPr="001630B1" w:rsidRDefault="00EE5867" w:rsidP="0077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576470" w:rsidRPr="00576470" w:rsidRDefault="00EE5867" w:rsidP="0057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576470" w:rsidRDefault="00576470" w:rsidP="00576470">
      <w:pPr>
        <w:pStyle w:val="1"/>
        <w:rPr>
          <w:lang w:val="ru-RU"/>
        </w:rPr>
      </w:pPr>
      <w:r>
        <w:rPr>
          <w:lang w:val="ru-RU"/>
        </w:rPr>
        <w:t>==========================================================</w:t>
      </w:r>
    </w:p>
    <w:p w:rsidR="00EE5867" w:rsidRPr="00576470" w:rsidRDefault="00EE5867" w:rsidP="00576470">
      <w:pPr>
        <w:pStyle w:val="1"/>
        <w:jc w:val="center"/>
        <w:rPr>
          <w:lang w:val="ru-RU"/>
        </w:rPr>
      </w:pPr>
      <w:r w:rsidRPr="005D0B0B">
        <w:t>Р Е Ш Е Н И Е</w:t>
      </w:r>
    </w:p>
    <w:p w:rsidR="00EE5867" w:rsidRDefault="00EE5867" w:rsidP="00EE586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665E5">
        <w:rPr>
          <w:b/>
          <w:bCs/>
          <w:sz w:val="28"/>
          <w:szCs w:val="28"/>
        </w:rPr>
        <w:t xml:space="preserve">Об утверждении Кодекса этики и служебного поведения </w:t>
      </w:r>
    </w:p>
    <w:p w:rsidR="00EE5867" w:rsidRDefault="00EE5867" w:rsidP="00EE586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665E5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 w:rsidRPr="005665E5">
        <w:rPr>
          <w:b/>
          <w:bCs/>
          <w:sz w:val="28"/>
          <w:szCs w:val="28"/>
        </w:rPr>
        <w:t xml:space="preserve">служащих  администрации </w:t>
      </w:r>
    </w:p>
    <w:p w:rsidR="00EE5867" w:rsidRPr="005665E5" w:rsidRDefault="00EE5867" w:rsidP="00EE586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665E5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Самарский</w:t>
      </w:r>
      <w:r w:rsidRPr="005665E5">
        <w:rPr>
          <w:b/>
          <w:bCs/>
          <w:sz w:val="28"/>
          <w:szCs w:val="28"/>
        </w:rPr>
        <w:t xml:space="preserve">   сельсовет</w:t>
      </w:r>
    </w:p>
    <w:p w:rsidR="00EE5867" w:rsidRDefault="00EE5867" w:rsidP="00EE586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5665E5">
        <w:rPr>
          <w:b/>
          <w:bCs/>
          <w:sz w:val="28"/>
          <w:szCs w:val="28"/>
        </w:rPr>
        <w:t>муниципального</w:t>
      </w:r>
      <w:proofErr w:type="gramEnd"/>
      <w:r w:rsidRPr="005665E5">
        <w:rPr>
          <w:b/>
          <w:bCs/>
          <w:sz w:val="28"/>
          <w:szCs w:val="28"/>
        </w:rPr>
        <w:t xml:space="preserve"> район   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665E5">
        <w:rPr>
          <w:b/>
          <w:bCs/>
          <w:sz w:val="28"/>
          <w:szCs w:val="28"/>
        </w:rPr>
        <w:t xml:space="preserve"> район</w:t>
      </w:r>
    </w:p>
    <w:p w:rsidR="00EE5867" w:rsidRPr="005665E5" w:rsidRDefault="00EE5867" w:rsidP="00EE586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665E5">
        <w:rPr>
          <w:b/>
          <w:bCs/>
          <w:sz w:val="28"/>
          <w:szCs w:val="28"/>
        </w:rPr>
        <w:t xml:space="preserve"> Республики Башкортостан</w:t>
      </w:r>
    </w:p>
    <w:p w:rsidR="00EE5867" w:rsidRPr="005665E5" w:rsidRDefault="00EE5867" w:rsidP="00EE58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5867" w:rsidRPr="005D0B0B" w:rsidRDefault="00EE5867" w:rsidP="00EE5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B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 и в соответствии с протоколом №21 заседания президиума Совета при Президенте Российской Федерации по противодействию коррупции от 23 декабря 2010 года  Совет сельского поселения С</w:t>
      </w:r>
      <w:r>
        <w:rPr>
          <w:rFonts w:ascii="Times New Roman" w:hAnsi="Times New Roman" w:cs="Times New Roman"/>
          <w:sz w:val="28"/>
          <w:szCs w:val="28"/>
        </w:rPr>
        <w:t>амарский</w:t>
      </w:r>
      <w:r w:rsidRPr="005D0B0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0B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  <w:proofErr w:type="gramEnd"/>
    </w:p>
    <w:p w:rsidR="00EE5867" w:rsidRPr="005D0B0B" w:rsidRDefault="00EE5867" w:rsidP="00EE5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>1. Утвердить Кодекс этики и служебного поведения</w:t>
      </w:r>
      <w:r w:rsidRPr="005D0B0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Администрации сельского  поселения С</w:t>
      </w:r>
      <w:r>
        <w:rPr>
          <w:rFonts w:ascii="Times New Roman" w:hAnsi="Times New Roman" w:cs="Times New Roman"/>
          <w:bCs/>
          <w:sz w:val="28"/>
          <w:szCs w:val="28"/>
        </w:rPr>
        <w:t>амарский</w:t>
      </w:r>
      <w:r w:rsidRPr="005D0B0B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B0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D0B0B">
        <w:rPr>
          <w:rFonts w:ascii="Times New Roman" w:hAnsi="Times New Roman" w:cs="Times New Roman"/>
          <w:sz w:val="28"/>
          <w:szCs w:val="28"/>
        </w:rPr>
        <w:t>.</w:t>
      </w:r>
    </w:p>
    <w:p w:rsidR="00EE5867" w:rsidRPr="005D0B0B" w:rsidRDefault="00EE5867" w:rsidP="00EE58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Самарский сельсовет </w:t>
      </w:r>
      <w:r w:rsidRPr="005D0B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0B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67" w:rsidRPr="005D0B0B" w:rsidRDefault="00EE5867" w:rsidP="00EE5867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0B0B">
        <w:rPr>
          <w:rFonts w:ascii="Times New Roman" w:hAnsi="Times New Roman" w:cs="Times New Roman"/>
          <w:sz w:val="28"/>
        </w:rPr>
        <w:t xml:space="preserve">       3.Настоящее решение вступает в силу с момента его принятия.</w:t>
      </w:r>
    </w:p>
    <w:p w:rsidR="00EE5867" w:rsidRPr="005D0B0B" w:rsidRDefault="00EE5867" w:rsidP="00EE5867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</w:rPr>
      </w:pPr>
    </w:p>
    <w:p w:rsidR="00EE5867" w:rsidRPr="005D0B0B" w:rsidRDefault="00EE5867" w:rsidP="00EE5867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</w:t>
      </w:r>
      <w:r w:rsidRPr="005D0B0B">
        <w:rPr>
          <w:rFonts w:ascii="Times New Roman" w:hAnsi="Times New Roman" w:cs="Times New Roman"/>
          <w:bCs/>
          <w:sz w:val="28"/>
        </w:rPr>
        <w:t>сельского  поселения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В.М.Файзуллин</w:t>
      </w:r>
      <w:proofErr w:type="spellEnd"/>
    </w:p>
    <w:p w:rsidR="00EE5867" w:rsidRDefault="00EE5867" w:rsidP="00EE5867">
      <w:pPr>
        <w:rPr>
          <w:rFonts w:ascii="Times New Roman" w:hAnsi="Times New Roman" w:cs="Times New Roman"/>
          <w:bCs/>
          <w:sz w:val="28"/>
        </w:rPr>
      </w:pPr>
    </w:p>
    <w:p w:rsidR="00EE5867" w:rsidRPr="00C52875" w:rsidRDefault="00EE5867" w:rsidP="00EE5867">
      <w:pPr>
        <w:spacing w:after="0" w:line="240" w:lineRule="auto"/>
        <w:rPr>
          <w:rFonts w:ascii="Times New Roman" w:hAnsi="Times New Roman" w:cs="Times New Roman"/>
          <w:bCs/>
        </w:rPr>
      </w:pPr>
      <w:r w:rsidRPr="00C52875">
        <w:rPr>
          <w:rFonts w:ascii="Times New Roman" w:hAnsi="Times New Roman" w:cs="Times New Roman"/>
          <w:bCs/>
        </w:rPr>
        <w:t>с. Самарское</w:t>
      </w:r>
    </w:p>
    <w:p w:rsidR="00EE5867" w:rsidRPr="00C52875" w:rsidRDefault="00EE5867" w:rsidP="00EE5867">
      <w:pPr>
        <w:spacing w:after="0" w:line="240" w:lineRule="auto"/>
        <w:rPr>
          <w:rFonts w:ascii="Times New Roman" w:hAnsi="Times New Roman" w:cs="Times New Roman"/>
          <w:bCs/>
        </w:rPr>
      </w:pPr>
      <w:r w:rsidRPr="00C52875">
        <w:rPr>
          <w:rFonts w:ascii="Times New Roman" w:hAnsi="Times New Roman" w:cs="Times New Roman"/>
          <w:bCs/>
        </w:rPr>
        <w:t>от 20.07.2016 года</w:t>
      </w:r>
    </w:p>
    <w:p w:rsidR="00EE5867" w:rsidRPr="00C52875" w:rsidRDefault="00EE5867" w:rsidP="00EE5867">
      <w:pPr>
        <w:spacing w:after="0" w:line="240" w:lineRule="auto"/>
      </w:pPr>
      <w:r w:rsidRPr="00C52875">
        <w:rPr>
          <w:rFonts w:ascii="Times New Roman" w:hAnsi="Times New Roman" w:cs="Times New Roman"/>
          <w:bCs/>
        </w:rPr>
        <w:t>№ Р-8/44</w:t>
      </w:r>
      <w:r w:rsidRPr="00C52875">
        <w:rPr>
          <w:b/>
          <w:bCs/>
        </w:rPr>
        <w:t xml:space="preserve">      </w:t>
      </w:r>
    </w:p>
    <w:p w:rsidR="00EE5867" w:rsidRPr="005D0B0B" w:rsidRDefault="00EE5867" w:rsidP="00EE5867">
      <w:pPr>
        <w:pStyle w:val="a4"/>
        <w:ind w:left="600"/>
      </w:pPr>
    </w:p>
    <w:p w:rsidR="00EE5867" w:rsidRDefault="00EE5867" w:rsidP="00EE5867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</w:p>
    <w:p w:rsidR="00EE5867" w:rsidRDefault="00EE5867" w:rsidP="00EE5867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</w:p>
    <w:p w:rsidR="00EE5867" w:rsidRDefault="00EE5867" w:rsidP="00EE5867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</w:rPr>
      </w:pPr>
    </w:p>
    <w:p w:rsidR="00576470" w:rsidRPr="005D0B0B" w:rsidRDefault="00576470" w:rsidP="00EE5867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</w:rPr>
      </w:pP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lastRenderedPageBreak/>
        <w:t xml:space="preserve">Приложение 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к решению Совета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сельского поселения 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амарский</w:t>
      </w:r>
      <w:r w:rsidRPr="005D0B0B">
        <w:rPr>
          <w:rFonts w:ascii="Times New Roman" w:hAnsi="Times New Roman" w:cs="Times New Roman"/>
        </w:rPr>
        <w:t xml:space="preserve"> сельсовет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муниципального района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0B0B">
        <w:rPr>
          <w:rFonts w:ascii="Times New Roman" w:hAnsi="Times New Roman" w:cs="Times New Roman"/>
        </w:rPr>
        <w:t xml:space="preserve"> район</w:t>
      </w:r>
    </w:p>
    <w:p w:rsidR="00EE5867" w:rsidRPr="005D0B0B" w:rsidRDefault="00EE5867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Республики Башкортостан</w:t>
      </w:r>
    </w:p>
    <w:p w:rsidR="00EE5867" w:rsidRPr="005D0B0B" w:rsidRDefault="00576470" w:rsidP="00EE5867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EE5867">
        <w:rPr>
          <w:rFonts w:ascii="Times New Roman" w:hAnsi="Times New Roman" w:cs="Times New Roman"/>
        </w:rPr>
        <w:t>т 20.07.2016 г. № Р-8/44</w:t>
      </w:r>
    </w:p>
    <w:p w:rsidR="00EE5867" w:rsidRPr="005D0B0B" w:rsidRDefault="00EE5867" w:rsidP="00576470">
      <w:pPr>
        <w:spacing w:after="0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EE5867" w:rsidRPr="005D0B0B" w:rsidRDefault="00EE5867" w:rsidP="0057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0B">
        <w:rPr>
          <w:rFonts w:ascii="Times New Roman" w:hAnsi="Times New Roman" w:cs="Times New Roman"/>
          <w:b/>
          <w:sz w:val="28"/>
          <w:szCs w:val="28"/>
        </w:rPr>
        <w:t xml:space="preserve">  Кодекс </w:t>
      </w:r>
    </w:p>
    <w:p w:rsidR="00EE5867" w:rsidRDefault="00EE5867" w:rsidP="00576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0B">
        <w:rPr>
          <w:rFonts w:ascii="Times New Roman" w:hAnsi="Times New Roman" w:cs="Times New Roman"/>
          <w:b/>
          <w:sz w:val="28"/>
          <w:szCs w:val="28"/>
        </w:rPr>
        <w:t>этики и служебного поведения</w:t>
      </w:r>
      <w:r w:rsidRPr="005D0B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 Администрации сельского поселения С</w:t>
      </w:r>
      <w:r>
        <w:rPr>
          <w:rFonts w:ascii="Times New Roman" w:hAnsi="Times New Roman" w:cs="Times New Roman"/>
          <w:b/>
          <w:bCs/>
          <w:sz w:val="28"/>
          <w:szCs w:val="28"/>
        </w:rPr>
        <w:t>амарский</w:t>
      </w:r>
      <w:r w:rsidRPr="005D0B0B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5D0B0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E5867" w:rsidRDefault="00EE5867" w:rsidP="00576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0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EE5867" w:rsidRPr="005D0B0B" w:rsidRDefault="00EE5867" w:rsidP="00EE58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867" w:rsidRPr="00576470" w:rsidRDefault="00EE5867" w:rsidP="00EE58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7647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EE5867" w:rsidRPr="005D0B0B" w:rsidRDefault="00EE5867" w:rsidP="00EE586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-30"/>
          <w:sz w:val="28"/>
          <w:szCs w:val="28"/>
        </w:rPr>
      </w:pPr>
      <w:proofErr w:type="gramStart"/>
      <w:r w:rsidRPr="005D0B0B">
        <w:rPr>
          <w:rFonts w:ascii="Times New Roman" w:hAnsi="Times New Roman"/>
          <w:sz w:val="28"/>
          <w:szCs w:val="28"/>
        </w:rPr>
        <w:t>Кодекс этики и служебного поведения муниципальных служащих  Администрации сельского поселения С</w:t>
      </w:r>
      <w:r>
        <w:rPr>
          <w:rFonts w:ascii="Times New Roman" w:hAnsi="Times New Roman"/>
          <w:sz w:val="28"/>
          <w:szCs w:val="28"/>
        </w:rPr>
        <w:t>амарский</w:t>
      </w:r>
      <w:r w:rsidRPr="005D0B0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D0B0B">
        <w:rPr>
          <w:rFonts w:ascii="Times New Roman" w:hAnsi="Times New Roman"/>
          <w:sz w:val="28"/>
          <w:szCs w:val="28"/>
        </w:rPr>
        <w:t xml:space="preserve"> район Республики Башкортостан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51\59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B0B">
        <w:rPr>
          <w:rFonts w:ascii="Times New Roman" w:hAnsi="Times New Roman"/>
          <w:sz w:val="28"/>
          <w:szCs w:val="28"/>
        </w:rPr>
        <w:t xml:space="preserve">мая 2000 г. № </w:t>
      </w:r>
      <w:r w:rsidRPr="005D0B0B">
        <w:rPr>
          <w:rFonts w:ascii="Times New Roman" w:hAnsi="Times New Roman"/>
          <w:sz w:val="28"/>
          <w:szCs w:val="28"/>
          <w:lang w:val="en-US"/>
        </w:rPr>
        <w:t>R</w:t>
      </w:r>
      <w:r w:rsidRPr="005D0B0B">
        <w:rPr>
          <w:rFonts w:ascii="Times New Roman" w:hAnsi="Times New Roman"/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№19-10 от 26 марта 2002 г.), федеральных законов от 25 декабря 2008 г. №273-ФЗ «О противодействию коррупции», от 27 мая 2003 г. №58-ФЗ «О системе государственной службы Российской Федерации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5D0B0B">
        <w:rPr>
          <w:rFonts w:ascii="Times New Roman" w:hAnsi="Times New Roman"/>
          <w:sz w:val="28"/>
          <w:szCs w:val="28"/>
        </w:rPr>
        <w:t>от 2 марта 2007 г. №25-ФЗ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 государства.</w:t>
      </w:r>
    </w:p>
    <w:p w:rsidR="00EE5867" w:rsidRPr="005D0B0B" w:rsidRDefault="00EE5867" w:rsidP="00EE586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before="7" w:after="0" w:line="353" w:lineRule="exact"/>
        <w:ind w:right="36"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поведения, которыми должны руководствоваться </w:t>
      </w:r>
      <w:r w:rsidRPr="005D0B0B"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 С</w:t>
      </w:r>
      <w:r>
        <w:rPr>
          <w:rFonts w:ascii="Times New Roman" w:hAnsi="Times New Roman" w:cs="Times New Roman"/>
          <w:sz w:val="28"/>
          <w:szCs w:val="28"/>
        </w:rPr>
        <w:t xml:space="preserve">амарский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0B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независимо от замещаемой ими должности.</w:t>
      </w:r>
    </w:p>
    <w:p w:rsidR="00EE5867" w:rsidRPr="005D0B0B" w:rsidRDefault="00EE5867" w:rsidP="00EE586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Гражданин Российской Федерации, поступающий на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>муниципальную службу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, обязан ознакомиться с положениями Кодекса и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соблюдать их в процессе своей служебной деятельности.</w:t>
      </w:r>
    </w:p>
    <w:p w:rsidR="00EE5867" w:rsidRPr="005D0B0B" w:rsidRDefault="00EE5867" w:rsidP="00EE586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22"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должен принимать все необходимые меры для соблюдения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положений Кодекса, а каждый гражданин Российской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вправе ожидать от муниципального </w:t>
      </w:r>
      <w:r w:rsidRPr="005D0B0B">
        <w:rPr>
          <w:rFonts w:ascii="Times New Roman" w:hAnsi="Times New Roman" w:cs="Times New Roman"/>
          <w:sz w:val="28"/>
          <w:szCs w:val="28"/>
        </w:rPr>
        <w:t>служащего поведения в отношениях с ним в соответствии с положениями Кодекса.</w:t>
      </w:r>
    </w:p>
    <w:p w:rsidR="00EE5867" w:rsidRPr="005D0B0B" w:rsidRDefault="00EE5867" w:rsidP="00EE586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14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Целью Кодекса является установление этических </w:t>
      </w:r>
      <w:r w:rsidRPr="005D0B0B">
        <w:rPr>
          <w:rFonts w:ascii="Times New Roman" w:hAnsi="Times New Roman" w:cs="Times New Roman"/>
          <w:sz w:val="28"/>
          <w:szCs w:val="28"/>
        </w:rPr>
        <w:t xml:space="preserve">норм и правил служебного поведения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муниципальных служащих для достойного выполнения ими своей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профессиональной деятельности, а также содействие укреплению авторитета муниципальных служащих, доверия </w:t>
      </w:r>
      <w:r w:rsidRPr="005D0B0B">
        <w:rPr>
          <w:rFonts w:ascii="Times New Roman" w:hAnsi="Times New Roman" w:cs="Times New Roman"/>
          <w:sz w:val="28"/>
          <w:szCs w:val="28"/>
        </w:rPr>
        <w:t>граждан к органам местного самоуправления и обеспечение единых норм поведения муниципальных служащих.</w:t>
      </w:r>
    </w:p>
    <w:p w:rsidR="00EE5867" w:rsidRPr="005D0B0B" w:rsidRDefault="00EE5867" w:rsidP="00EE5867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22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выполнения муниципальными служащими своих </w:t>
      </w:r>
      <w:r w:rsidRPr="005D0B0B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EE5867" w:rsidRPr="005D0B0B" w:rsidRDefault="00EE5867" w:rsidP="00EE5867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  <w:spacing w:val="-30"/>
          <w:sz w:val="28"/>
          <w:szCs w:val="28"/>
        </w:rPr>
      </w:pPr>
      <w:r w:rsidRPr="005D0B0B">
        <w:rPr>
          <w:rFonts w:ascii="Times New Roman" w:hAnsi="Times New Roman"/>
          <w:spacing w:val="-8"/>
          <w:sz w:val="28"/>
          <w:szCs w:val="28"/>
        </w:rPr>
        <w:t xml:space="preserve">Кодекс служит основой для формирования должной </w:t>
      </w:r>
      <w:r w:rsidRPr="005D0B0B">
        <w:rPr>
          <w:rFonts w:ascii="Times New Roman" w:hAnsi="Times New Roman"/>
          <w:sz w:val="28"/>
          <w:szCs w:val="28"/>
        </w:rPr>
        <w:t xml:space="preserve">морали в сфере муниципальной службы, уважительного отношения к муниципальной </w:t>
      </w:r>
      <w:r w:rsidRPr="005D0B0B">
        <w:rPr>
          <w:rFonts w:ascii="Times New Roman" w:hAnsi="Times New Roman"/>
          <w:spacing w:val="-9"/>
          <w:sz w:val="28"/>
          <w:szCs w:val="28"/>
        </w:rPr>
        <w:t xml:space="preserve">службе в общественном сознании, а также выступает как институт </w:t>
      </w:r>
      <w:r w:rsidRPr="005D0B0B">
        <w:rPr>
          <w:rFonts w:ascii="Times New Roman" w:hAnsi="Times New Roman"/>
          <w:spacing w:val="-4"/>
          <w:sz w:val="28"/>
          <w:szCs w:val="28"/>
        </w:rPr>
        <w:t xml:space="preserve">общественного сознания и нравственности </w:t>
      </w:r>
      <w:r w:rsidRPr="005D0B0B">
        <w:rPr>
          <w:rFonts w:ascii="Times New Roman" w:hAnsi="Times New Roman"/>
          <w:sz w:val="28"/>
          <w:szCs w:val="28"/>
        </w:rPr>
        <w:t>муниципальных служащих, их самоконтроля.</w:t>
      </w:r>
    </w:p>
    <w:p w:rsidR="00EE5867" w:rsidRPr="005D0B0B" w:rsidRDefault="00EE5867" w:rsidP="00EE5867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pacing w:val="-9"/>
          <w:sz w:val="28"/>
          <w:szCs w:val="28"/>
        </w:rPr>
        <w:t xml:space="preserve">Знание и соблюдение муниципальными </w:t>
      </w:r>
      <w:r w:rsidRPr="005D0B0B">
        <w:rPr>
          <w:rFonts w:ascii="Times New Roman" w:hAnsi="Times New Roman"/>
          <w:sz w:val="28"/>
          <w:szCs w:val="28"/>
        </w:rPr>
        <w:t>служащими   положений   Кодекса   является   одним из критериев оценки качества их профессиональной деятельности и служебного поведения.</w:t>
      </w:r>
    </w:p>
    <w:p w:rsidR="00EE5867" w:rsidRPr="00576470" w:rsidRDefault="00EE5867" w:rsidP="00EE5867">
      <w:pPr>
        <w:shd w:val="clear" w:color="auto" w:fill="FFFFFF"/>
        <w:spacing w:before="360" w:line="346" w:lineRule="exact"/>
        <w:ind w:left="1584" w:right="63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70">
        <w:rPr>
          <w:rFonts w:ascii="Times New Roman" w:hAnsi="Times New Roman" w:cs="Times New Roman"/>
          <w:b/>
          <w:spacing w:val="-14"/>
          <w:sz w:val="28"/>
          <w:szCs w:val="28"/>
          <w:lang w:val="en-US"/>
        </w:rPr>
        <w:t>II</w:t>
      </w:r>
      <w:r w:rsidRPr="0057647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 Основные принципы и правила служебного поведения </w:t>
      </w:r>
      <w:r w:rsidRPr="00576470">
        <w:rPr>
          <w:rFonts w:ascii="Times New Roman" w:hAnsi="Times New Roman" w:cs="Times New Roman"/>
          <w:b/>
          <w:spacing w:val="-10"/>
          <w:sz w:val="28"/>
          <w:szCs w:val="28"/>
        </w:rPr>
        <w:t>муниципальных служащих</w:t>
      </w:r>
    </w:p>
    <w:p w:rsidR="00EE5867" w:rsidRPr="005D0B0B" w:rsidRDefault="00EE5867" w:rsidP="00EE5867">
      <w:pPr>
        <w:widowControl w:val="0"/>
        <w:numPr>
          <w:ilvl w:val="0"/>
          <w:numId w:val="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374" w:after="0" w:line="353" w:lineRule="exact"/>
        <w:ind w:left="22" w:right="36" w:firstLine="763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Основные принципы служебного поведения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муниципальных служащих являются основой поведения граждан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 в связи с нахождением их на </w:t>
      </w:r>
      <w:r w:rsidRPr="005D0B0B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EE5867" w:rsidRPr="005D0B0B" w:rsidRDefault="00EE5867" w:rsidP="00EE5867">
      <w:pPr>
        <w:widowControl w:val="0"/>
        <w:numPr>
          <w:ilvl w:val="0"/>
          <w:numId w:val="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53" w:lineRule="exact"/>
        <w:ind w:left="22" w:right="43" w:firstLine="763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служащие, сознавая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перед государством, обществом и гражданами, </w:t>
      </w:r>
      <w:r w:rsidRPr="005D0B0B">
        <w:rPr>
          <w:rFonts w:ascii="Times New Roman" w:hAnsi="Times New Roman" w:cs="Times New Roman"/>
          <w:sz w:val="28"/>
          <w:szCs w:val="28"/>
        </w:rPr>
        <w:t>призваны:</w:t>
      </w:r>
    </w:p>
    <w:p w:rsidR="00EE5867" w:rsidRPr="005D0B0B" w:rsidRDefault="00EE5867" w:rsidP="00576470">
      <w:pPr>
        <w:shd w:val="clear" w:color="auto" w:fill="FFFFFF"/>
        <w:tabs>
          <w:tab w:val="left" w:pos="1015"/>
        </w:tabs>
        <w:spacing w:after="0"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4"/>
          <w:sz w:val="28"/>
          <w:szCs w:val="28"/>
        </w:rPr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исполнять должностные обязанности добросовестно и на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высоком профессиональном уровне в целях обеспечения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эффективной работы органов местного </w:t>
      </w:r>
      <w:r w:rsidRPr="005D0B0B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EE5867" w:rsidRPr="005D0B0B" w:rsidRDefault="00EE5867" w:rsidP="00576470">
      <w:pPr>
        <w:shd w:val="clear" w:color="auto" w:fill="FFFFFF"/>
        <w:tabs>
          <w:tab w:val="left" w:pos="1015"/>
        </w:tabs>
        <w:spacing w:after="0"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>исходить из того, что признание, соблюдение и защита прав и с</w:t>
      </w:r>
      <w:r w:rsidRPr="005D0B0B">
        <w:rPr>
          <w:rFonts w:ascii="Times New Roman" w:hAnsi="Times New Roman" w:cs="Times New Roman"/>
          <w:sz w:val="28"/>
          <w:szCs w:val="28"/>
        </w:rPr>
        <w:t xml:space="preserve">вобод человека и гражданина определяют основной смысл 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содержание деятельности, как органов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местного самоуправления, так и муниципальных </w:t>
      </w:r>
      <w:r w:rsidRPr="005D0B0B">
        <w:rPr>
          <w:rFonts w:ascii="Times New Roman" w:hAnsi="Times New Roman" w:cs="Times New Roman"/>
          <w:sz w:val="28"/>
          <w:szCs w:val="28"/>
        </w:rPr>
        <w:t>служащих;</w:t>
      </w:r>
    </w:p>
    <w:p w:rsidR="00EE5867" w:rsidRPr="005D0B0B" w:rsidRDefault="00EE5867" w:rsidP="00EE5867">
      <w:pPr>
        <w:shd w:val="clear" w:color="auto" w:fill="FFFFFF"/>
        <w:tabs>
          <w:tab w:val="left" w:pos="1015"/>
        </w:tabs>
        <w:spacing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>осуществлять свою деятельность в пределах полномочий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соответствующего органа местного </w:t>
      </w:r>
      <w:r w:rsidRPr="005D0B0B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EE5867" w:rsidRPr="005D0B0B" w:rsidRDefault="00EE5867" w:rsidP="00576470">
      <w:pPr>
        <w:shd w:val="clear" w:color="auto" w:fill="FFFFFF"/>
        <w:tabs>
          <w:tab w:val="left" w:pos="1015"/>
        </w:tabs>
        <w:spacing w:before="7" w:after="0"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8"/>
          <w:sz w:val="28"/>
          <w:szCs w:val="28"/>
        </w:rPr>
        <w:lastRenderedPageBreak/>
        <w:t>г)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не оказывать предпочтения каким-либо профессиональным </w:t>
      </w: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или социальным группам и организациям, быть независимыми от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влияния отдельных граждан, профессиональных или социальных </w:t>
      </w:r>
      <w:r w:rsidRPr="005D0B0B">
        <w:rPr>
          <w:rFonts w:ascii="Times New Roman" w:hAnsi="Times New Roman" w:cs="Times New Roman"/>
          <w:sz w:val="28"/>
          <w:szCs w:val="28"/>
        </w:rPr>
        <w:t>групп и организаций;</w:t>
      </w:r>
    </w:p>
    <w:p w:rsidR="00EE5867" w:rsidRPr="005D0B0B" w:rsidRDefault="00EE5867" w:rsidP="00576470">
      <w:pPr>
        <w:shd w:val="clear" w:color="auto" w:fill="FFFFFF"/>
        <w:tabs>
          <w:tab w:val="left" w:pos="1015"/>
        </w:tabs>
        <w:spacing w:after="0"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14"/>
          <w:sz w:val="28"/>
          <w:szCs w:val="28"/>
        </w:rPr>
        <w:t>д</w:t>
      </w:r>
      <w:proofErr w:type="spellEnd"/>
      <w:r w:rsidRPr="005D0B0B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исключать действия, связанные с влиянием каких-либо личных, имущественных (финансовых) и иных интересов,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препятствующих добросовестному исполнению ими должностных </w:t>
      </w:r>
      <w:r w:rsidRPr="005D0B0B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EE5867" w:rsidRPr="005D0B0B" w:rsidRDefault="00EE5867" w:rsidP="00EE5867">
      <w:pPr>
        <w:pStyle w:val="a3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5D0B0B">
        <w:rPr>
          <w:rFonts w:ascii="Times New Roman" w:hAnsi="Times New Roman"/>
          <w:spacing w:val="-20"/>
          <w:sz w:val="28"/>
          <w:szCs w:val="28"/>
        </w:rPr>
        <w:t>е)</w:t>
      </w:r>
      <w:r w:rsidRPr="005D0B0B">
        <w:rPr>
          <w:rFonts w:ascii="Times New Roman" w:hAnsi="Times New Roman"/>
          <w:sz w:val="28"/>
          <w:szCs w:val="28"/>
        </w:rPr>
        <w:tab/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уведомлять представителя нанимателя (работодателя), органы </w:t>
      </w:r>
      <w:r w:rsidRPr="005D0B0B">
        <w:rPr>
          <w:rFonts w:ascii="Times New Roman" w:hAnsi="Times New Roman"/>
          <w:sz w:val="28"/>
          <w:szCs w:val="28"/>
        </w:rPr>
        <w:t xml:space="preserve">прокуратуры или другие государственные органы либо органы местного самоуправления обо всех случаях обращения к </w:t>
      </w:r>
      <w:r w:rsidRPr="005D0B0B">
        <w:rPr>
          <w:rFonts w:ascii="Times New Roman" w:hAnsi="Times New Roman"/>
          <w:spacing w:val="-5"/>
          <w:sz w:val="28"/>
          <w:szCs w:val="28"/>
        </w:rPr>
        <w:t>муниципальному служащему каких-либо лиц в</w:t>
      </w:r>
      <w:r w:rsidRPr="005D0B0B">
        <w:rPr>
          <w:rFonts w:ascii="Times New Roman" w:hAnsi="Times New Roman"/>
          <w:spacing w:val="-5"/>
          <w:sz w:val="28"/>
          <w:szCs w:val="28"/>
        </w:rPr>
        <w:br/>
      </w:r>
      <w:r w:rsidRPr="005D0B0B">
        <w:rPr>
          <w:rFonts w:ascii="Times New Roman" w:hAnsi="Times New Roman"/>
          <w:spacing w:val="-11"/>
          <w:sz w:val="28"/>
          <w:szCs w:val="28"/>
        </w:rPr>
        <w:t>целях склонения к совершению коррупционных правонарушений;</w:t>
      </w:r>
      <w:r w:rsidRPr="005D0B0B">
        <w:rPr>
          <w:rFonts w:ascii="Times New Roman" w:hAnsi="Times New Roman"/>
          <w:spacing w:val="-18"/>
          <w:sz w:val="28"/>
          <w:szCs w:val="28"/>
        </w:rPr>
        <w:t xml:space="preserve"> </w:t>
      </w:r>
    </w:p>
    <w:p w:rsidR="00EE5867" w:rsidRPr="005D0B0B" w:rsidRDefault="00EE5867" w:rsidP="00EE5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pacing w:val="-18"/>
          <w:sz w:val="28"/>
          <w:szCs w:val="28"/>
        </w:rPr>
        <w:t>ж)</w:t>
      </w:r>
      <w:r w:rsidRPr="005D0B0B">
        <w:rPr>
          <w:rFonts w:ascii="Times New Roman" w:hAnsi="Times New Roman"/>
          <w:sz w:val="28"/>
          <w:szCs w:val="28"/>
        </w:rPr>
        <w:tab/>
        <w:t xml:space="preserve">соблюдать установленные федеральными законами ограничения и запреты, исполнять обязанности, связанные с </w:t>
      </w:r>
      <w:r w:rsidRPr="005D0B0B">
        <w:rPr>
          <w:rFonts w:ascii="Times New Roman" w:hAnsi="Times New Roman"/>
          <w:spacing w:val="-10"/>
          <w:sz w:val="28"/>
          <w:szCs w:val="28"/>
        </w:rPr>
        <w:t>прохождением муниципальной службы;</w:t>
      </w:r>
    </w:p>
    <w:p w:rsidR="00EE5867" w:rsidRPr="005D0B0B" w:rsidRDefault="00EE5867" w:rsidP="00576470">
      <w:pPr>
        <w:shd w:val="clear" w:color="auto" w:fill="FFFFFF"/>
        <w:tabs>
          <w:tab w:val="left" w:pos="1001"/>
        </w:tabs>
        <w:spacing w:after="0" w:line="353" w:lineRule="exact"/>
        <w:ind w:left="7" w:right="7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18"/>
          <w:sz w:val="28"/>
          <w:szCs w:val="28"/>
        </w:rPr>
        <w:t>з</w:t>
      </w:r>
      <w:proofErr w:type="spellEnd"/>
      <w:r w:rsidRPr="005D0B0B">
        <w:rPr>
          <w:rFonts w:ascii="Times New Roman" w:hAnsi="Times New Roman" w:cs="Times New Roman"/>
          <w:spacing w:val="-18"/>
          <w:sz w:val="28"/>
          <w:szCs w:val="28"/>
        </w:rPr>
        <w:t>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соблюдать беспристрастность, исключающую возможность </w:t>
      </w:r>
      <w:r w:rsidRPr="005D0B0B">
        <w:rPr>
          <w:rFonts w:ascii="Times New Roman" w:hAnsi="Times New Roman" w:cs="Times New Roman"/>
          <w:sz w:val="28"/>
          <w:szCs w:val="28"/>
        </w:rPr>
        <w:t>влияния на их служебную деятельность решений политических партий и общественных объединений;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7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и) соблюдать нормы служебной, профессиональной этики и </w:t>
      </w:r>
      <w:r w:rsidRPr="005D0B0B">
        <w:rPr>
          <w:rFonts w:ascii="Times New Roman" w:hAnsi="Times New Roman" w:cs="Times New Roman"/>
          <w:sz w:val="28"/>
          <w:szCs w:val="28"/>
        </w:rPr>
        <w:t>правила делового поведения;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7" w:right="2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к) проявлять корректность и внимательность в обращении с </w:t>
      </w:r>
      <w:r w:rsidRPr="005D0B0B">
        <w:rPr>
          <w:rFonts w:ascii="Times New Roman" w:hAnsi="Times New Roman" w:cs="Times New Roman"/>
          <w:sz w:val="28"/>
          <w:szCs w:val="28"/>
        </w:rPr>
        <w:t>гражданами и должностными лицами;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7"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л) проявлять терпимость и уважение к обычаям и традициям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народов России и других государств, учитывать культурные и иные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особенности различных этнических, социальных групп и концессий, </w:t>
      </w:r>
      <w:r w:rsidRPr="005D0B0B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EE5867" w:rsidRPr="005D0B0B" w:rsidRDefault="00EE5867" w:rsidP="00576470">
      <w:pPr>
        <w:shd w:val="clear" w:color="auto" w:fill="FFFFFF"/>
        <w:spacing w:before="7" w:after="0" w:line="353" w:lineRule="exact"/>
        <w:ind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м) воздерживаться от поведения, которое могло бы вызвать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сомнение в добросовестном исполнении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муниципальным служащим должностных обязанностей, а также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5D0B0B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22" w:right="7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9"/>
          <w:sz w:val="28"/>
          <w:szCs w:val="28"/>
        </w:rPr>
        <w:t>н</w:t>
      </w:r>
      <w:proofErr w:type="spellEnd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) принимать предусмотренные законодательством Российской </w:t>
      </w:r>
      <w:r w:rsidRPr="005D0B0B">
        <w:rPr>
          <w:rFonts w:ascii="Times New Roman" w:hAnsi="Times New Roman" w:cs="Times New Roman"/>
          <w:sz w:val="28"/>
          <w:szCs w:val="28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EE5867" w:rsidRPr="005D0B0B" w:rsidRDefault="00EE5867" w:rsidP="00576470">
      <w:pPr>
        <w:shd w:val="clear" w:color="auto" w:fill="FFFFFF"/>
        <w:spacing w:before="14" w:after="0" w:line="353" w:lineRule="exact"/>
        <w:ind w:lef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о) не использовать служебное положение для оказания влияния на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органов, органов местного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самоуправления, организаций, должностных лиц, </w:t>
      </w:r>
      <w:r w:rsidRPr="005D0B0B">
        <w:rPr>
          <w:rFonts w:ascii="Times New Roman" w:hAnsi="Times New Roman" w:cs="Times New Roman"/>
          <w:sz w:val="28"/>
          <w:szCs w:val="28"/>
        </w:rPr>
        <w:t>муниципальных служащих и граждан при решении вопросов личного характера;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29" w:right="22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spellEnd"/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) воздерживаться от публичных высказываний, суждений 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оценок в отношении деятельности государственного органа или органа местного </w:t>
      </w:r>
      <w:r w:rsidRPr="005D0B0B">
        <w:rPr>
          <w:rFonts w:ascii="Times New Roman" w:hAnsi="Times New Roman" w:cs="Times New Roman"/>
          <w:sz w:val="28"/>
          <w:szCs w:val="28"/>
        </w:rPr>
        <w:lastRenderedPageBreak/>
        <w:t>самоуправления, его руководителя, если это не входит в должностные обязанности муниципального служащего;</w:t>
      </w:r>
    </w:p>
    <w:p w:rsidR="00EE5867" w:rsidRDefault="00EE5867" w:rsidP="00EE5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B0B">
        <w:rPr>
          <w:rFonts w:ascii="Times New Roman" w:hAnsi="Times New Roman"/>
          <w:sz w:val="28"/>
          <w:szCs w:val="28"/>
        </w:rPr>
        <w:t>р</w:t>
      </w:r>
      <w:proofErr w:type="spellEnd"/>
      <w:r w:rsidRPr="005D0B0B">
        <w:rPr>
          <w:rFonts w:ascii="Times New Roman" w:hAnsi="Times New Roman"/>
          <w:sz w:val="28"/>
          <w:szCs w:val="28"/>
        </w:rPr>
        <w:t xml:space="preserve">) соблюдать установленные в </w:t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органе местного самоуправления правила  публичных выступлений и </w:t>
      </w:r>
      <w:r w:rsidRPr="005D0B0B">
        <w:rPr>
          <w:rFonts w:ascii="Times New Roman" w:hAnsi="Times New Roman"/>
          <w:sz w:val="28"/>
          <w:szCs w:val="28"/>
        </w:rPr>
        <w:t>предоставления служебной информации;</w:t>
      </w:r>
    </w:p>
    <w:p w:rsidR="00EE5867" w:rsidRPr="005D0B0B" w:rsidRDefault="00EE5867" w:rsidP="00EE58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67" w:rsidRDefault="00EE5867" w:rsidP="005764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z w:val="28"/>
          <w:szCs w:val="28"/>
        </w:rPr>
        <w:t xml:space="preserve">с) уважительно относиться к деятельности представителей </w:t>
      </w:r>
      <w:r w:rsidRPr="005D0B0B">
        <w:rPr>
          <w:rFonts w:ascii="Times New Roman" w:hAnsi="Times New Roman"/>
          <w:spacing w:val="-3"/>
          <w:sz w:val="28"/>
          <w:szCs w:val="28"/>
        </w:rPr>
        <w:t>средств    массовой  информации  по  информированию  общества о</w:t>
      </w:r>
      <w:r w:rsidRPr="005D0B0B">
        <w:rPr>
          <w:rFonts w:ascii="Times New Roman" w:hAnsi="Times New Roman"/>
          <w:sz w:val="28"/>
          <w:szCs w:val="28"/>
        </w:rPr>
        <w:t xml:space="preserve">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E5867" w:rsidRPr="005D0B0B" w:rsidRDefault="00EE5867" w:rsidP="00576470">
      <w:pPr>
        <w:pStyle w:val="a3"/>
        <w:ind w:firstLine="709"/>
        <w:jc w:val="both"/>
        <w:rPr>
          <w:rFonts w:ascii="Times New Roman" w:hAnsi="Times New Roman"/>
        </w:rPr>
      </w:pPr>
    </w:p>
    <w:p w:rsidR="00EE5867" w:rsidRPr="005D0B0B" w:rsidRDefault="00EE5867" w:rsidP="00576470">
      <w:pPr>
        <w:shd w:val="clear" w:color="auto" w:fill="FFFFFF"/>
        <w:spacing w:after="0" w:line="240" w:lineRule="auto"/>
        <w:ind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т) воздерживаться в публичных выступлениях, в том числе в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средствах массовой информации, от обозначения стоимости в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иностранной валюте (условных денежных единицах) на территории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товаров, работ, услуг и иных </w:t>
      </w:r>
      <w:proofErr w:type="gramStart"/>
      <w:r w:rsidRPr="005D0B0B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proofErr w:type="gramEnd"/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гражданских прав, - сумм сделок между резидентами Российской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заимствований, государственного и муниципального долга, за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исключением случаев, когда это необходимо для точной передачи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сведений либо предусмотрено законодательством Российской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Федерации, международными договорами Российской Федерации, </w:t>
      </w:r>
      <w:r w:rsidRPr="005D0B0B">
        <w:rPr>
          <w:rFonts w:ascii="Times New Roman" w:hAnsi="Times New Roman" w:cs="Times New Roman"/>
          <w:sz w:val="28"/>
          <w:szCs w:val="28"/>
        </w:rPr>
        <w:t>обычаями делового оборота;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22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у) постоянно стремиться к обеспечению как можно более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эффективного распоряжения ресурсами, находящимися в сфере его </w:t>
      </w:r>
      <w:r w:rsidRPr="005D0B0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EE5867" w:rsidRPr="005D0B0B" w:rsidRDefault="00EE5867" w:rsidP="00576470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9" w:firstLine="785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proofErr w:type="gramStart"/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Муниципальные служащие обязаны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соблюдать Конституцию Российской Федерации, федеральные </w:t>
      </w:r>
      <w:r w:rsidRPr="005D0B0B">
        <w:rPr>
          <w:rFonts w:ascii="Times New Roman" w:hAnsi="Times New Roman" w:cs="Times New Roman"/>
          <w:sz w:val="28"/>
          <w:szCs w:val="28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EE5867" w:rsidRPr="005D0B0B" w:rsidRDefault="00EE5867" w:rsidP="00EE5867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2" w:firstLine="785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Муниципальные служащие в своей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деятельности не должны допускать нарушение законов и иных </w:t>
      </w:r>
      <w:r w:rsidRPr="005D0B0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исходя из политической,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>экономической целесообразности либо по иным мотивам.</w:t>
      </w:r>
    </w:p>
    <w:p w:rsidR="00EE5867" w:rsidRPr="005D0B0B" w:rsidRDefault="00EE5867" w:rsidP="00EE5867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7" w:after="0" w:line="353" w:lineRule="exact"/>
        <w:ind w:left="14" w:right="29" w:firstLine="785"/>
        <w:jc w:val="both"/>
        <w:rPr>
          <w:rFonts w:ascii="Times New Roman" w:hAnsi="Times New Roman" w:cs="Times New Roman"/>
          <w:spacing w:val="-41"/>
          <w:sz w:val="28"/>
          <w:szCs w:val="28"/>
        </w:rPr>
      </w:pP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Муниципальные служащие обязаны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противодействовать проявлениям коррупции и предпринимать меры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по ее профилактике в порядке, установленном законодательством </w:t>
      </w:r>
      <w:r w:rsidRPr="005D0B0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5867" w:rsidRPr="005D0B0B" w:rsidRDefault="00EE5867" w:rsidP="00EE5867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9" w:firstLine="785"/>
        <w:jc w:val="both"/>
        <w:rPr>
          <w:rFonts w:ascii="Times New Roman" w:hAnsi="Times New Roman" w:cs="Times New Roman"/>
          <w:spacing w:val="-41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Муниципальные служащие при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исполнении ими должностных обязанностей не должны допускать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5D0B0B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EE5867" w:rsidRPr="005D0B0B" w:rsidRDefault="00EE5867" w:rsidP="00EE5867">
      <w:pPr>
        <w:pStyle w:val="a3"/>
        <w:ind w:firstLine="784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z w:val="28"/>
          <w:szCs w:val="28"/>
        </w:rPr>
        <w:t xml:space="preserve">При назначении на должность </w:t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муниципальной службы и исполнении должностных обязанностей </w:t>
      </w:r>
      <w:r w:rsidRPr="005D0B0B">
        <w:rPr>
          <w:rFonts w:ascii="Times New Roman" w:hAnsi="Times New Roman"/>
          <w:sz w:val="28"/>
          <w:szCs w:val="28"/>
        </w:rPr>
        <w:t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E5867" w:rsidRPr="005D0B0B" w:rsidRDefault="00EE5867" w:rsidP="00EE5867">
      <w:pPr>
        <w:pStyle w:val="a3"/>
        <w:numPr>
          <w:ilvl w:val="0"/>
          <w:numId w:val="4"/>
        </w:numPr>
        <w:ind w:firstLine="840"/>
        <w:jc w:val="both"/>
        <w:rPr>
          <w:rFonts w:ascii="Times New Roman" w:hAnsi="Times New Roman"/>
          <w:spacing w:val="-40"/>
        </w:rPr>
      </w:pPr>
      <w:r w:rsidRPr="005D0B0B">
        <w:rPr>
          <w:rFonts w:ascii="Times New Roman" w:hAnsi="Times New Roman"/>
          <w:spacing w:val="-3"/>
          <w:sz w:val="28"/>
          <w:szCs w:val="28"/>
        </w:rPr>
        <w:t xml:space="preserve">Муниципальный служащий обязан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представлять сведения о доходах, об имуществе и обязательствах </w:t>
      </w:r>
      <w:r w:rsidRPr="005D0B0B">
        <w:rPr>
          <w:rFonts w:ascii="Times New Roman" w:hAnsi="Times New Roman"/>
          <w:sz w:val="28"/>
          <w:szCs w:val="28"/>
        </w:rPr>
        <w:t xml:space="preserve">имущественного характера своих и членов своей семьи в </w:t>
      </w:r>
      <w:r w:rsidRPr="005D0B0B">
        <w:rPr>
          <w:rFonts w:ascii="Times New Roman" w:hAnsi="Times New Roman"/>
          <w:spacing w:val="-10"/>
          <w:sz w:val="28"/>
          <w:szCs w:val="28"/>
        </w:rPr>
        <w:t>соответствии с законодательством Российской Федерации.</w:t>
      </w:r>
    </w:p>
    <w:p w:rsidR="00EE5867" w:rsidRPr="005D0B0B" w:rsidRDefault="00EE5867" w:rsidP="00EE5867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right="14" w:firstLine="727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обязан </w:t>
      </w:r>
      <w:r w:rsidRPr="005D0B0B">
        <w:rPr>
          <w:rFonts w:ascii="Times New Roman" w:hAnsi="Times New Roman" w:cs="Times New Roman"/>
          <w:sz w:val="28"/>
          <w:szCs w:val="28"/>
        </w:rPr>
        <w:t xml:space="preserve">уведомлять представителя </w:t>
      </w:r>
      <w:r w:rsidRPr="005D0B0B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нанимателя, органы прокуратуры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Российской Федерации или другие государственные органы обо всех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случаях обращения к нему каких-либо лиц в целях склонения его к </w:t>
      </w:r>
      <w:r w:rsidRPr="005D0B0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14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совершению коррупционных правонарушений, за исключением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случаев, когда по данным фактам проведена или проводится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проверка, является должностной обязанностью </w:t>
      </w:r>
      <w:r w:rsidRPr="005D0B0B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EE5867" w:rsidRPr="005D0B0B" w:rsidRDefault="00EE5867" w:rsidP="00576470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firstLine="727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5D0B0B">
        <w:rPr>
          <w:rFonts w:ascii="Times New Roman" w:hAnsi="Times New Roman" w:cs="Times New Roman"/>
          <w:spacing w:val="-13"/>
          <w:sz w:val="28"/>
          <w:szCs w:val="28"/>
        </w:rPr>
        <w:t xml:space="preserve">Муниципальному служащему запрещается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получать в связи с исполнением им должностных обязанностей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вознаграждение, ссуды, услуги материального характера, плату за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развлечения, отдых, за пользование транспортом и иные вознаграждения).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мероприятиями, со служебными командировками и с другими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признаются соответственно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федеральной собственностью, собственностью субъекта Российской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органа местного самоуправления и передаются </w:t>
      </w:r>
      <w:r w:rsidRPr="005D0B0B">
        <w:rPr>
          <w:rFonts w:ascii="Times New Roman" w:hAnsi="Times New Roman" w:cs="Times New Roman"/>
          <w:sz w:val="28"/>
          <w:szCs w:val="28"/>
        </w:rPr>
        <w:t xml:space="preserve">муниципальным служащим по акту в орган местного самоуправления, в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котором он замещает должность муниципальной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службы, за исключением случаев, установленных законодательством </w:t>
      </w:r>
      <w:r w:rsidRPr="005D0B0B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EE5867" w:rsidRPr="005D0B0B" w:rsidRDefault="00EE5867" w:rsidP="00EE5867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right="7" w:firstLine="727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может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обрабатывать и передавать служебную информацию при соблюдении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действующих в органе местного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самоуправления норм и требований, принятых в соответствии с </w:t>
      </w:r>
      <w:r w:rsidRPr="005D0B0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E5867" w:rsidRPr="005D0B0B" w:rsidRDefault="00EE5867" w:rsidP="00EE5867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z w:val="28"/>
          <w:szCs w:val="28"/>
        </w:rPr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5D0B0B">
        <w:rPr>
          <w:rFonts w:ascii="Times New Roman" w:hAnsi="Times New Roman"/>
          <w:sz w:val="28"/>
          <w:szCs w:val="28"/>
        </w:rPr>
        <w:t>известна ему в связи с исполнением им должностных обязанностей.</w:t>
      </w:r>
    </w:p>
    <w:p w:rsidR="00EE5867" w:rsidRPr="005D0B0B" w:rsidRDefault="00EE5867" w:rsidP="00EE5867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/>
        </w:rPr>
      </w:pPr>
      <w:r w:rsidRPr="005D0B0B">
        <w:rPr>
          <w:rFonts w:ascii="Times New Roman" w:hAnsi="Times New Roman"/>
          <w:spacing w:val="-10"/>
          <w:sz w:val="28"/>
          <w:szCs w:val="28"/>
        </w:rPr>
        <w:t xml:space="preserve">Муниципальный служащий, наделенный </w:t>
      </w:r>
      <w:r w:rsidRPr="005D0B0B">
        <w:rPr>
          <w:rFonts w:ascii="Times New Roman" w:hAnsi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/>
          <w:spacing w:val="-6"/>
          <w:sz w:val="28"/>
          <w:szCs w:val="28"/>
        </w:rPr>
        <w:t xml:space="preserve">другим муниципальным служащим, должен быть </w:t>
      </w:r>
      <w:r w:rsidRPr="005D0B0B">
        <w:rPr>
          <w:rFonts w:ascii="Times New Roman" w:hAnsi="Times New Roman"/>
          <w:spacing w:val="-4"/>
          <w:sz w:val="28"/>
          <w:szCs w:val="28"/>
        </w:rPr>
        <w:t xml:space="preserve">для них образцом профессионализма, безупречной репутации,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способствовать формированию в </w:t>
      </w:r>
      <w:r w:rsidRPr="005D0B0B">
        <w:rPr>
          <w:rFonts w:ascii="Times New Roman" w:hAnsi="Times New Roman"/>
          <w:sz w:val="28"/>
          <w:szCs w:val="28"/>
        </w:rPr>
        <w:t xml:space="preserve">органе местного самоуправления либо его </w:t>
      </w:r>
      <w:r w:rsidRPr="005D0B0B">
        <w:rPr>
          <w:rFonts w:ascii="Times New Roman" w:hAnsi="Times New Roman"/>
          <w:spacing w:val="-8"/>
          <w:sz w:val="28"/>
          <w:szCs w:val="28"/>
        </w:rPr>
        <w:t>подразделении благоприятного для эффективной работы морально-</w:t>
      </w:r>
      <w:r w:rsidRPr="005D0B0B">
        <w:rPr>
          <w:rFonts w:ascii="Times New Roman" w:hAnsi="Times New Roman"/>
          <w:sz w:val="28"/>
          <w:szCs w:val="28"/>
        </w:rPr>
        <w:t>психологического климата.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22. Муниципальный служащий, наделенный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другим муниципальным служащим, призван:</w:t>
      </w:r>
    </w:p>
    <w:p w:rsidR="00EE5867" w:rsidRPr="005D0B0B" w:rsidRDefault="00EE5867" w:rsidP="00576470">
      <w:pPr>
        <w:shd w:val="clear" w:color="auto" w:fill="FFFFFF"/>
        <w:tabs>
          <w:tab w:val="left" w:pos="1037"/>
        </w:tabs>
        <w:spacing w:after="0" w:line="353" w:lineRule="exact"/>
        <w:ind w:left="22" w:right="5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6"/>
          <w:sz w:val="28"/>
          <w:szCs w:val="28"/>
        </w:rPr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принимать меры по предотвращению и урегулированию </w:t>
      </w:r>
      <w:r w:rsidRPr="005D0B0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EE5867" w:rsidRPr="005D0B0B" w:rsidRDefault="00EE5867" w:rsidP="00576470">
      <w:pPr>
        <w:shd w:val="clear" w:color="auto" w:fill="FFFFFF"/>
        <w:tabs>
          <w:tab w:val="left" w:pos="1037"/>
        </w:tabs>
        <w:spacing w:after="0" w:line="353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принимать меры по предупреждению коррупции;</w:t>
      </w:r>
    </w:p>
    <w:p w:rsidR="00EE5867" w:rsidRPr="005D0B0B" w:rsidRDefault="00EE5867" w:rsidP="00576470">
      <w:pPr>
        <w:shd w:val="clear" w:color="auto" w:fill="FFFFFF"/>
        <w:tabs>
          <w:tab w:val="left" w:pos="1037"/>
        </w:tabs>
        <w:spacing w:after="0" w:line="360" w:lineRule="exact"/>
        <w:ind w:left="22"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8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не допускать случаев принуждения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муниципальных служащих к участию в деятельности политических </w:t>
      </w:r>
      <w:r w:rsidRPr="005D0B0B">
        <w:rPr>
          <w:rFonts w:ascii="Times New Roman" w:hAnsi="Times New Roman" w:cs="Times New Roman"/>
          <w:sz w:val="28"/>
          <w:szCs w:val="28"/>
        </w:rPr>
        <w:t>партий и общественных объединений.</w:t>
      </w:r>
    </w:p>
    <w:p w:rsidR="00EE5867" w:rsidRPr="005D0B0B" w:rsidRDefault="00EE5867" w:rsidP="00576470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53" w:lineRule="exact"/>
        <w:ind w:right="22" w:firstLine="71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Муниципальный служащий, наделенный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другим муниципальным служащим, должен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принимать меры к тому, чтобы подчиненные ему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</w:t>
      </w:r>
      <w:r w:rsidRPr="005D0B0B">
        <w:rPr>
          <w:rFonts w:ascii="Times New Roman" w:hAnsi="Times New Roman" w:cs="Times New Roman"/>
          <w:sz w:val="28"/>
          <w:szCs w:val="28"/>
        </w:rPr>
        <w:t>беспристрастности и справедливости.</w:t>
      </w:r>
    </w:p>
    <w:p w:rsidR="00EE5867" w:rsidRPr="005D0B0B" w:rsidRDefault="00EE5867" w:rsidP="00EE5867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53" w:lineRule="exact"/>
        <w:ind w:right="22" w:firstLine="71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Муниципальный служащий, наделенный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другим муниципальным служащим, несет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в соответствии с законодательством Российской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Федерации за действия или бездействие подчиненных ему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сотрудников, нарушающих принципы этики и правила служебного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поведения, если он не принял меры по недопущению таких действий </w:t>
      </w:r>
      <w:r w:rsidRPr="005D0B0B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EE5867" w:rsidRPr="00576470" w:rsidRDefault="00EE5867" w:rsidP="00EE5867">
      <w:pPr>
        <w:shd w:val="clear" w:color="auto" w:fill="FFFFFF"/>
        <w:spacing w:before="353" w:line="367" w:lineRule="exact"/>
        <w:ind w:left="1598" w:right="605" w:hanging="11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70">
        <w:rPr>
          <w:rFonts w:ascii="Times New Roman" w:hAnsi="Times New Roman" w:cs="Times New Roman"/>
          <w:b/>
          <w:spacing w:val="-14"/>
          <w:sz w:val="28"/>
          <w:szCs w:val="28"/>
          <w:lang w:val="en-US"/>
        </w:rPr>
        <w:t>III</w:t>
      </w:r>
      <w:r w:rsidRPr="0057647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 Рекомендательные этические правила служебного поведения </w:t>
      </w:r>
      <w:r w:rsidRPr="00576470">
        <w:rPr>
          <w:rFonts w:ascii="Times New Roman" w:hAnsi="Times New Roman" w:cs="Times New Roman"/>
          <w:b/>
          <w:spacing w:val="-10"/>
          <w:sz w:val="28"/>
          <w:szCs w:val="28"/>
        </w:rPr>
        <w:t>муниципальных служащих</w:t>
      </w:r>
    </w:p>
    <w:p w:rsidR="00EE5867" w:rsidRPr="005D0B0B" w:rsidRDefault="00EE5867" w:rsidP="00576470">
      <w:pPr>
        <w:shd w:val="clear" w:color="auto" w:fill="FFFFFF"/>
        <w:tabs>
          <w:tab w:val="left" w:pos="1134"/>
        </w:tabs>
        <w:spacing w:before="396" w:after="0" w:line="35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25.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В служебном поведении муниципальному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>защиту чести, достоинства, своего доброго имени.</w:t>
      </w:r>
    </w:p>
    <w:p w:rsidR="00EE5867" w:rsidRPr="005D0B0B" w:rsidRDefault="00EE5867" w:rsidP="00576470">
      <w:pPr>
        <w:shd w:val="clear" w:color="auto" w:fill="FFFFFF"/>
        <w:tabs>
          <w:tab w:val="left" w:pos="1145"/>
        </w:tabs>
        <w:spacing w:after="0" w:line="353" w:lineRule="exact"/>
        <w:ind w:right="5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5"/>
          <w:sz w:val="28"/>
          <w:szCs w:val="28"/>
        </w:rPr>
        <w:t>26.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В служебном поведении муниципальный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служащий воздерживается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>:</w:t>
      </w:r>
    </w:p>
    <w:p w:rsidR="00EE5867" w:rsidRPr="005D0B0B" w:rsidRDefault="00EE5867" w:rsidP="00576470">
      <w:pPr>
        <w:shd w:val="clear" w:color="auto" w:fill="FFFFFF"/>
        <w:tabs>
          <w:tab w:val="left" w:pos="1001"/>
        </w:tabs>
        <w:spacing w:after="0" w:line="353" w:lineRule="exact"/>
        <w:ind w:right="4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0"/>
          <w:sz w:val="28"/>
          <w:szCs w:val="28"/>
        </w:rPr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5D0B0B">
        <w:rPr>
          <w:rFonts w:ascii="Times New Roman" w:hAnsi="Times New Roman" w:cs="Times New Roman"/>
          <w:sz w:val="28"/>
          <w:szCs w:val="28"/>
        </w:rPr>
        <w:t xml:space="preserve">гражданства, социального, имущественного или семейного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>положения, политических или религиозных предпочтений;</w:t>
      </w:r>
    </w:p>
    <w:p w:rsidR="00EE5867" w:rsidRPr="005D0B0B" w:rsidRDefault="00EE5867" w:rsidP="00576470">
      <w:pPr>
        <w:shd w:val="clear" w:color="auto" w:fill="FFFFFF"/>
        <w:tabs>
          <w:tab w:val="left" w:pos="1001"/>
        </w:tabs>
        <w:spacing w:after="0" w:line="353" w:lineRule="exact"/>
        <w:ind w:right="5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2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грубости, проявлений пренебрежительного тона,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заносчивости, предвзятых замечаний, предъявления неправомерных, </w:t>
      </w:r>
      <w:r w:rsidRPr="005D0B0B">
        <w:rPr>
          <w:rFonts w:ascii="Times New Roman" w:hAnsi="Times New Roman" w:cs="Times New Roman"/>
          <w:sz w:val="28"/>
          <w:szCs w:val="28"/>
        </w:rPr>
        <w:t>незаслуженных обвинений;</w:t>
      </w:r>
    </w:p>
    <w:p w:rsidR="00EE5867" w:rsidRPr="005D0B0B" w:rsidRDefault="00EE5867" w:rsidP="00576470">
      <w:pPr>
        <w:shd w:val="clear" w:color="auto" w:fill="FFFFFF"/>
        <w:tabs>
          <w:tab w:val="left" w:pos="1001"/>
        </w:tabs>
        <w:spacing w:after="0" w:line="353" w:lineRule="exact"/>
        <w:ind w:righ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4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</w:t>
      </w:r>
      <w:r w:rsidRPr="005D0B0B">
        <w:rPr>
          <w:rFonts w:ascii="Times New Roman" w:hAnsi="Times New Roman" w:cs="Times New Roman"/>
          <w:sz w:val="28"/>
          <w:szCs w:val="28"/>
        </w:rPr>
        <w:t>противоправное поведение;</w:t>
      </w:r>
    </w:p>
    <w:p w:rsidR="00EE5867" w:rsidRPr="005D0B0B" w:rsidRDefault="00EE5867" w:rsidP="00576470">
      <w:pPr>
        <w:shd w:val="clear" w:color="auto" w:fill="FFFFFF"/>
        <w:tabs>
          <w:tab w:val="left" w:pos="1001"/>
        </w:tabs>
        <w:spacing w:after="0"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2"/>
          <w:sz w:val="28"/>
          <w:szCs w:val="28"/>
        </w:rPr>
        <w:t>г)</w:t>
      </w:r>
      <w:r w:rsidRPr="005D0B0B">
        <w:rPr>
          <w:rFonts w:ascii="Times New Roman" w:hAnsi="Times New Roman" w:cs="Times New Roman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EE5867" w:rsidRPr="005D0B0B" w:rsidRDefault="00EE5867" w:rsidP="00576470">
      <w:pPr>
        <w:shd w:val="clear" w:color="auto" w:fill="FFFFFF"/>
        <w:tabs>
          <w:tab w:val="left" w:pos="1145"/>
        </w:tabs>
        <w:spacing w:after="0"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t>27.</w:t>
      </w:r>
      <w:r w:rsidRPr="005D0B0B">
        <w:rPr>
          <w:rFonts w:ascii="Times New Roman" w:hAnsi="Times New Roman" w:cs="Times New Roman"/>
          <w:sz w:val="28"/>
          <w:szCs w:val="28"/>
        </w:rPr>
        <w:tab/>
        <w:t>М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униципальные служащие призваны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своим служебным поведением установлению в </w:t>
      </w:r>
      <w:r w:rsidRPr="005D0B0B">
        <w:rPr>
          <w:rFonts w:ascii="Times New Roman" w:hAnsi="Times New Roman" w:cs="Times New Roman"/>
          <w:sz w:val="28"/>
          <w:szCs w:val="28"/>
        </w:rPr>
        <w:t>коллективе деловых взаимоотношений и конструктивного сотрудничества друг с другом.</w:t>
      </w:r>
    </w:p>
    <w:p w:rsidR="00EE5867" w:rsidRPr="005D0B0B" w:rsidRDefault="00EE5867" w:rsidP="00576470">
      <w:pPr>
        <w:shd w:val="clear" w:color="auto" w:fill="FFFFFF"/>
        <w:spacing w:after="0" w:line="353" w:lineRule="exact"/>
        <w:ind w:left="50"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служащие должны быть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вежливыми, доброжелательными, корректными, внимательными и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проявлять терпимость в общении с гражданами и коллегами.</w:t>
      </w:r>
    </w:p>
    <w:p w:rsidR="00EE5867" w:rsidRPr="005D0B0B" w:rsidRDefault="00EE5867" w:rsidP="00576470">
      <w:pPr>
        <w:shd w:val="clear" w:color="auto" w:fill="FFFFFF"/>
        <w:tabs>
          <w:tab w:val="left" w:pos="1145"/>
        </w:tabs>
        <w:spacing w:after="0"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lastRenderedPageBreak/>
        <w:t>28.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Внешний вид муниципального служащего при исполнении им должностных обязанностей в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зависимости от условий службы и формата служебного мероприятия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>должен способствовать уважительному отношению граждан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органам местного самоуправления,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соответствовать общепринятому деловому стилю, который отличают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официальность, сдержанность, традиционность, аккуратность.</w:t>
      </w:r>
    </w:p>
    <w:p w:rsidR="00EE5867" w:rsidRPr="00576470" w:rsidRDefault="00EE5867" w:rsidP="00EE5867">
      <w:pPr>
        <w:shd w:val="clear" w:color="auto" w:fill="FFFFFF"/>
        <w:spacing w:before="367"/>
        <w:ind w:left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70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IV</w:t>
      </w:r>
      <w:r w:rsidRPr="00576470">
        <w:rPr>
          <w:rFonts w:ascii="Times New Roman" w:hAnsi="Times New Roman" w:cs="Times New Roman"/>
          <w:b/>
          <w:spacing w:val="-12"/>
          <w:sz w:val="28"/>
          <w:szCs w:val="28"/>
        </w:rPr>
        <w:t>. Ответственность за нарушение положений Кодекса</w:t>
      </w:r>
    </w:p>
    <w:p w:rsidR="00EE5867" w:rsidRPr="005D0B0B" w:rsidRDefault="00EE5867" w:rsidP="00EE5867">
      <w:pPr>
        <w:shd w:val="clear" w:color="auto" w:fill="FFFFFF"/>
        <w:spacing w:before="396" w:line="35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5"/>
          <w:sz w:val="28"/>
          <w:szCs w:val="28"/>
        </w:rPr>
        <w:t>29.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Нарушение муниципальным служащим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положений Кодекса подлежит моральному осуждению на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заседании соответствующей комиссии по соблюдению требований к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служащих и урегулированию конфликта интересов, образуемой в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>от 1 июля 2010 г. № 821 «О комиссиях по соблюдению требований к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 служебному поведению федеральных государственных служащих 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интересов», а в случаях,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>предусмотренных федеральными законами, нарушение</w:t>
      </w:r>
      <w:proofErr w:type="gramEnd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 положений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Кодекса влечет применение к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муниципальному служащему мер юридической ответственности.</w:t>
      </w:r>
    </w:p>
    <w:p w:rsidR="00EE5867" w:rsidRPr="005D0B0B" w:rsidRDefault="00EE5867" w:rsidP="00EE5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Соблюдение муниципальными служащими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положений Кодекса учитывается при проведении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аттестаций, формировании кадрового резерва для выдвижения на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вышестоящие должности, а также при наложении дисциплинарных </w:t>
      </w:r>
      <w:r w:rsidRPr="005D0B0B">
        <w:rPr>
          <w:rFonts w:ascii="Times New Roman" w:hAnsi="Times New Roman" w:cs="Times New Roman"/>
          <w:sz w:val="28"/>
          <w:szCs w:val="28"/>
        </w:rPr>
        <w:t>взысканий.</w:t>
      </w:r>
    </w:p>
    <w:p w:rsidR="00571F08" w:rsidRPr="00EE5867" w:rsidRDefault="00571F08">
      <w:pPr>
        <w:rPr>
          <w:rFonts w:ascii="Times New Roman" w:hAnsi="Times New Roman" w:cs="Times New Roman"/>
          <w:sz w:val="24"/>
          <w:szCs w:val="24"/>
        </w:rPr>
      </w:pPr>
    </w:p>
    <w:sectPr w:rsidR="00571F08" w:rsidRPr="00EE5867" w:rsidSect="006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88"/>
    <w:multiLevelType w:val="singleLevel"/>
    <w:tmpl w:val="367CA4AC"/>
    <w:lvl w:ilvl="0">
      <w:start w:val="2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391327"/>
    <w:multiLevelType w:val="hybridMultilevel"/>
    <w:tmpl w:val="52A4DE9E"/>
    <w:lvl w:ilvl="0" w:tplc="DEF63B5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24FE"/>
    <w:multiLevelType w:val="singleLevel"/>
    <w:tmpl w:val="780AB38C"/>
    <w:lvl w:ilvl="0">
      <w:start w:val="1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215CE5"/>
    <w:multiLevelType w:val="singleLevel"/>
    <w:tmpl w:val="DC24FCF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A94484"/>
    <w:multiLevelType w:val="hybridMultilevel"/>
    <w:tmpl w:val="8E1C51E4"/>
    <w:lvl w:ilvl="0" w:tplc="2BB2BC48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D4B36"/>
    <w:multiLevelType w:val="singleLevel"/>
    <w:tmpl w:val="B5A8892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8116C7"/>
    <w:multiLevelType w:val="singleLevel"/>
    <w:tmpl w:val="13C24DFE"/>
    <w:lvl w:ilvl="0">
      <w:start w:val="18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</w:num>
  <w:num w:numId="3">
    <w:abstractNumId w:val="2"/>
    <w:lvlOverride w:ilvl="0">
      <w:startOverride w:val="12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7"/>
    </w:lvlOverride>
  </w:num>
  <w:num w:numId="6">
    <w:abstractNumId w:val="6"/>
    <w:lvlOverride w:ilvl="0">
      <w:startOverride w:val="18"/>
    </w:lvlOverride>
  </w:num>
  <w:num w:numId="7">
    <w:abstractNumId w:val="0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67"/>
    <w:rsid w:val="004658A5"/>
    <w:rsid w:val="00571F08"/>
    <w:rsid w:val="00576470"/>
    <w:rsid w:val="00665E7D"/>
    <w:rsid w:val="00E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7D"/>
  </w:style>
  <w:style w:type="paragraph" w:styleId="1">
    <w:name w:val="heading 1"/>
    <w:basedOn w:val="a"/>
    <w:next w:val="a"/>
    <w:link w:val="10"/>
    <w:qFormat/>
    <w:rsid w:val="00EE5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67"/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paragraph" w:styleId="a3">
    <w:name w:val="No Spacing"/>
    <w:uiPriority w:val="1"/>
    <w:qFormat/>
    <w:rsid w:val="00EE5867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EE58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586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8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EE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2450</Words>
  <Characters>13971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</cp:revision>
  <dcterms:created xsi:type="dcterms:W3CDTF">2017-10-06T07:01:00Z</dcterms:created>
  <dcterms:modified xsi:type="dcterms:W3CDTF">2017-10-09T05:02:00Z</dcterms:modified>
</cp:coreProperties>
</file>